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C41CF" w14:textId="04362E3D" w:rsidR="003D024E" w:rsidRPr="00A45F38" w:rsidRDefault="00BC6985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A45F38">
        <w:rPr>
          <w:rFonts w:ascii="仿宋" w:eastAsia="仿宋" w:hAnsi="仿宋" w:hint="eastAsia"/>
          <w:b/>
          <w:bCs/>
          <w:sz w:val="32"/>
          <w:szCs w:val="32"/>
        </w:rPr>
        <w:t>附件1</w:t>
      </w:r>
    </w:p>
    <w:p w14:paraId="2EE561BD" w14:textId="77777777" w:rsidR="003D024E" w:rsidRDefault="003D024E">
      <w:pPr>
        <w:spacing w:line="360" w:lineRule="auto"/>
        <w:rPr>
          <w:rFonts w:ascii="宋体" w:hAnsi="宋体"/>
        </w:rPr>
      </w:pPr>
    </w:p>
    <w:p w14:paraId="30E36AB3" w14:textId="77777777" w:rsidR="003D024E" w:rsidRDefault="003D024E">
      <w:pPr>
        <w:spacing w:line="360" w:lineRule="auto"/>
        <w:rPr>
          <w:rFonts w:ascii="宋体" w:hAnsi="宋体"/>
        </w:rPr>
      </w:pPr>
    </w:p>
    <w:p w14:paraId="1F81231B" w14:textId="77777777" w:rsidR="003D024E" w:rsidRDefault="00BC6985">
      <w:pPr>
        <w:spacing w:line="360" w:lineRule="auto"/>
        <w:jc w:val="center"/>
        <w:rPr>
          <w:rFonts w:ascii="黑体" w:eastAsia="黑体" w:hAnsi="黑体" w:cs="黑体"/>
          <w:b/>
          <w:sz w:val="48"/>
          <w:szCs w:val="48"/>
        </w:rPr>
      </w:pPr>
      <w:r>
        <w:rPr>
          <w:rFonts w:ascii="黑体" w:eastAsia="黑体" w:hAnsi="黑体" w:cs="黑体" w:hint="eastAsia"/>
          <w:b/>
          <w:sz w:val="48"/>
          <w:szCs w:val="48"/>
        </w:rPr>
        <w:t>河北北方学院</w:t>
      </w:r>
    </w:p>
    <w:p w14:paraId="382C80A0" w14:textId="77777777" w:rsidR="003D024E" w:rsidRDefault="00BC6985">
      <w:pPr>
        <w:spacing w:line="360" w:lineRule="auto"/>
        <w:jc w:val="center"/>
        <w:rPr>
          <w:rFonts w:ascii="黑体" w:eastAsia="黑体" w:hAnsi="黑体" w:cs="黑体"/>
          <w:b/>
          <w:sz w:val="36"/>
          <w:szCs w:val="36"/>
        </w:rPr>
      </w:pPr>
      <w:r>
        <w:rPr>
          <w:rFonts w:ascii="黑体" w:eastAsia="黑体" w:hAnsi="黑体" w:cs="黑体" w:hint="eastAsia"/>
          <w:b/>
          <w:sz w:val="36"/>
          <w:szCs w:val="36"/>
        </w:rPr>
        <w:t>本科专业人才培养方案修订论证报告</w:t>
      </w:r>
    </w:p>
    <w:p w14:paraId="1E4F4E59" w14:textId="77777777" w:rsidR="003D024E" w:rsidRDefault="003D024E">
      <w:pPr>
        <w:spacing w:line="360" w:lineRule="auto"/>
        <w:rPr>
          <w:rFonts w:ascii="宋体" w:hAnsi="宋体"/>
        </w:rPr>
      </w:pPr>
    </w:p>
    <w:p w14:paraId="637D661A" w14:textId="77777777" w:rsidR="003D024E" w:rsidRDefault="003D024E">
      <w:pPr>
        <w:spacing w:line="360" w:lineRule="auto"/>
        <w:rPr>
          <w:rFonts w:ascii="宋体" w:hAnsi="宋体"/>
        </w:rPr>
      </w:pPr>
    </w:p>
    <w:p w14:paraId="5CC2CF02" w14:textId="77777777" w:rsidR="003D024E" w:rsidRDefault="003D024E">
      <w:pPr>
        <w:spacing w:line="360" w:lineRule="auto"/>
        <w:rPr>
          <w:rFonts w:ascii="宋体" w:hAnsi="宋体"/>
        </w:rPr>
      </w:pPr>
    </w:p>
    <w:p w14:paraId="388C5838" w14:textId="77777777" w:rsidR="003D024E" w:rsidRDefault="003D024E">
      <w:pPr>
        <w:spacing w:line="360" w:lineRule="auto"/>
        <w:rPr>
          <w:rFonts w:ascii="宋体" w:hAnsi="宋体"/>
        </w:rPr>
      </w:pPr>
    </w:p>
    <w:p w14:paraId="7B2123AC" w14:textId="77777777" w:rsidR="003D024E" w:rsidRDefault="003D024E">
      <w:pPr>
        <w:spacing w:line="360" w:lineRule="auto"/>
        <w:rPr>
          <w:rFonts w:ascii="宋体" w:hAnsi="宋体"/>
        </w:rPr>
      </w:pPr>
    </w:p>
    <w:p w14:paraId="41627AB1" w14:textId="77777777" w:rsidR="003D024E" w:rsidRDefault="003D024E">
      <w:pPr>
        <w:spacing w:line="360" w:lineRule="auto"/>
        <w:rPr>
          <w:rFonts w:ascii="宋体" w:hAnsi="宋体"/>
        </w:rPr>
      </w:pPr>
    </w:p>
    <w:p w14:paraId="7A099FDB" w14:textId="77777777" w:rsidR="003D024E" w:rsidRDefault="003D024E">
      <w:pPr>
        <w:spacing w:line="360" w:lineRule="auto"/>
        <w:rPr>
          <w:rFonts w:ascii="宋体" w:hAnsi="宋体"/>
        </w:rPr>
      </w:pPr>
    </w:p>
    <w:p w14:paraId="5E46804E" w14:textId="77777777" w:rsidR="003D024E" w:rsidRDefault="003D024E">
      <w:pPr>
        <w:spacing w:line="360" w:lineRule="auto"/>
        <w:rPr>
          <w:rFonts w:ascii="宋体" w:hAnsi="宋体"/>
        </w:rPr>
      </w:pPr>
    </w:p>
    <w:p w14:paraId="51B511F7" w14:textId="77777777" w:rsidR="003D024E" w:rsidRDefault="003D024E">
      <w:pPr>
        <w:spacing w:line="360" w:lineRule="auto"/>
        <w:rPr>
          <w:rFonts w:ascii="宋体" w:hAnsi="宋体"/>
        </w:rPr>
      </w:pPr>
    </w:p>
    <w:p w14:paraId="2A7F2492" w14:textId="77777777" w:rsidR="003D024E" w:rsidRDefault="003D024E">
      <w:pPr>
        <w:spacing w:line="360" w:lineRule="auto"/>
        <w:rPr>
          <w:rFonts w:ascii="宋体" w:hAnsi="宋体"/>
        </w:rPr>
      </w:pPr>
    </w:p>
    <w:p w14:paraId="6AAAC7D5" w14:textId="77777777" w:rsidR="003D024E" w:rsidRDefault="003D024E">
      <w:pPr>
        <w:spacing w:line="360" w:lineRule="auto"/>
        <w:rPr>
          <w:rFonts w:ascii="宋体" w:hAnsi="宋体"/>
        </w:rPr>
      </w:pPr>
    </w:p>
    <w:p w14:paraId="34C12B91" w14:textId="77777777" w:rsidR="003D024E" w:rsidRDefault="003D024E">
      <w:pPr>
        <w:spacing w:line="360" w:lineRule="auto"/>
        <w:rPr>
          <w:rFonts w:ascii="宋体" w:hAnsi="宋体"/>
        </w:rPr>
      </w:pPr>
    </w:p>
    <w:p w14:paraId="71B136CF" w14:textId="77777777" w:rsidR="003D024E" w:rsidRDefault="003D024E">
      <w:pPr>
        <w:spacing w:line="360" w:lineRule="auto"/>
        <w:rPr>
          <w:rFonts w:ascii="宋体" w:hAnsi="宋体"/>
        </w:rPr>
      </w:pPr>
    </w:p>
    <w:p w14:paraId="36909AEF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学院名称（公章）：</w:t>
      </w:r>
    </w:p>
    <w:p w14:paraId="6494A6DA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专业名称：</w:t>
      </w:r>
    </w:p>
    <w:p w14:paraId="35D1E5D8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专业代码：</w:t>
      </w:r>
    </w:p>
    <w:p w14:paraId="506B517B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专业设置时间：</w:t>
      </w:r>
    </w:p>
    <w:p w14:paraId="4021B67F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专业负责人：</w:t>
      </w:r>
    </w:p>
    <w:p w14:paraId="686305AB" w14:textId="77777777" w:rsidR="003D024E" w:rsidRDefault="00BC6985">
      <w:pPr>
        <w:spacing w:line="360" w:lineRule="auto"/>
        <w:ind w:firstLineChars="492" w:firstLine="1383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论证时间：</w:t>
      </w:r>
    </w:p>
    <w:p w14:paraId="39DD61AA" w14:textId="77777777" w:rsidR="003D024E" w:rsidRDefault="003D024E"/>
    <w:p w14:paraId="7CF889DA" w14:textId="77777777" w:rsidR="003D024E" w:rsidRDefault="003D024E"/>
    <w:p w14:paraId="65CD5AE4" w14:textId="77777777" w:rsidR="003D024E" w:rsidRDefault="003D024E"/>
    <w:p w14:paraId="1224CFD9" w14:textId="77777777" w:rsidR="003D024E" w:rsidRDefault="003D024E"/>
    <w:p w14:paraId="46B4A912" w14:textId="77777777" w:rsidR="003D024E" w:rsidRDefault="003D024E" w:rsidP="008B2C4A">
      <w:pPr>
        <w:spacing w:line="360" w:lineRule="auto"/>
        <w:rPr>
          <w:rFonts w:ascii="华文中宋" w:eastAsia="华文中宋" w:hAnsi="华文中宋"/>
          <w:b/>
          <w:sz w:val="36"/>
          <w:szCs w:val="36"/>
        </w:rPr>
      </w:pPr>
    </w:p>
    <w:p w14:paraId="4C71BE60" w14:textId="77777777" w:rsidR="00EF2982" w:rsidRDefault="00EF2982">
      <w:pPr>
        <w:spacing w:line="360" w:lineRule="auto"/>
        <w:jc w:val="center"/>
        <w:rPr>
          <w:rFonts w:ascii="黑体" w:eastAsia="黑体" w:hAnsi="黑体" w:cs="黑体"/>
          <w:b/>
          <w:kern w:val="21"/>
          <w:sz w:val="36"/>
          <w:szCs w:val="36"/>
        </w:rPr>
      </w:pPr>
    </w:p>
    <w:p w14:paraId="1BC6E94A" w14:textId="2A3B9FE4" w:rsidR="003D024E" w:rsidRDefault="00BC6985">
      <w:pPr>
        <w:spacing w:line="360" w:lineRule="auto"/>
        <w:jc w:val="center"/>
        <w:rPr>
          <w:rFonts w:ascii="黑体" w:eastAsia="黑体" w:hAnsi="黑体" w:cs="黑体"/>
          <w:b/>
          <w:kern w:val="21"/>
          <w:sz w:val="36"/>
          <w:szCs w:val="36"/>
        </w:rPr>
      </w:pPr>
      <w:r>
        <w:rPr>
          <w:rFonts w:ascii="黑体" w:eastAsia="黑体" w:hAnsi="黑体" w:cs="黑体" w:hint="eastAsia"/>
          <w:b/>
          <w:kern w:val="21"/>
          <w:sz w:val="36"/>
          <w:szCs w:val="36"/>
        </w:rPr>
        <w:lastRenderedPageBreak/>
        <w:t>××专业人才培养方案修订论证报告（学校）</w:t>
      </w:r>
    </w:p>
    <w:p w14:paraId="38F075E1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7BE702D7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一、培养方案制（修）订的基本过程和依据</w:t>
      </w:r>
    </w:p>
    <w:p w14:paraId="6864E49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1A28A0B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3966DE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D035A0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4A2012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612447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5D9CEF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FE5C0F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C294290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5EB5EE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1A5E1BF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二、对培养目标和培养要求的说明（目标和要求与国家质量标准、专业认证标准、学校总体目标、学生和社会需求的符合度）</w:t>
      </w:r>
    </w:p>
    <w:p w14:paraId="33D23E05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3A2134B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BCAF70B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4742FD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85B686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5C1EEF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BF983F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E48C62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8E729E0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三、对课程体系和课程设置的说明（课程体系对实现培养要求的符合程度；课程设置的科学性、先进性、合理性，对促进学生成为德才兼备、全面发展人才的满足度，适应区域经济发展和用人单位需求的情况等）</w:t>
      </w:r>
    </w:p>
    <w:p w14:paraId="473E5070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CA0BF44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DD660B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449B54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ABC72C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A8C448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22D37F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BC911E4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BC027C7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5C2CFD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DAD319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853712D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四、对实践教学的说明（课内实验教学、集中实践环节能否满足学生能力培养要求，尤其是应用能力、创新创业等能力的培养）</w:t>
      </w:r>
    </w:p>
    <w:p w14:paraId="54299B9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B4304A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516BD8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472DB95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55ECBA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0B7AE6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1AB162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B7E142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ED9417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FB24043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五、对教学进程安排和质量保障的说明（包括师资、实验室、仪器设备等）</w:t>
      </w:r>
    </w:p>
    <w:p w14:paraId="34581ABD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3069AA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F68CCC5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28466F4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C6E59C1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0764D61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5835D47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B9E3AD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0453AD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AEEAB3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12BFCE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F931206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六、方案的主要特点（与旧版方案比较，主要是体现学校优势、本学科专业特色以及反映服务区域发展需要的特点等）</w:t>
      </w:r>
    </w:p>
    <w:p w14:paraId="282748A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61BB5D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01AE9C4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386F20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B009B4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152330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97DA3E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405025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F37E3BA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E2836C6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7CA52D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7D83D1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DACB6C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5EBFFAE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七、专家论证意见</w:t>
      </w:r>
    </w:p>
    <w:p w14:paraId="49BC6976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C26B6F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4473A6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B97DB6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BC9E148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AD4443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C4A19F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1D3221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BCF0AB9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0DB0A30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E22A90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2BA75D6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64770DB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DC13A6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8EB62A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9339E12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C43DB5F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243CC9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E0D7BA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64E711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6A56719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15000E7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53F51FE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9396055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931554D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4A23C3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2EEC201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39892C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F430C57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4A3D6D13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318E5B54" w14:textId="77777777" w:rsidR="003D024E" w:rsidRDefault="00BC6985">
      <w:pPr>
        <w:ind w:firstLineChars="200" w:firstLine="42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Cs w:val="21"/>
        </w:rPr>
        <w:t xml:space="preserve">                                    </w:t>
      </w:r>
      <w:r>
        <w:rPr>
          <w:rFonts w:ascii="宋体" w:hAnsi="宋体" w:hint="eastAsia"/>
          <w:sz w:val="28"/>
          <w:szCs w:val="28"/>
        </w:rPr>
        <w:t xml:space="preserve"> 专家组长签名：</w:t>
      </w:r>
    </w:p>
    <w:p w14:paraId="3D526EC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1E715450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7CBC507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5F689391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八、论证会时间、地点和参加人员信息〔附论证专家名单(含姓名、单位、职称、职务、签名、联系电话)〕</w:t>
      </w:r>
    </w:p>
    <w:p w14:paraId="49F1F884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九、论证会会议记录</w:t>
      </w:r>
    </w:p>
    <w:p w14:paraId="62D7CDCC" w14:textId="77777777" w:rsidR="003D024E" w:rsidRDefault="003D024E">
      <w:pPr>
        <w:ind w:firstLineChars="200" w:firstLine="420"/>
        <w:rPr>
          <w:rFonts w:ascii="宋体" w:hAnsi="宋体"/>
          <w:szCs w:val="21"/>
        </w:rPr>
      </w:pPr>
    </w:p>
    <w:p w14:paraId="0BFEEFE4" w14:textId="77777777" w:rsidR="003D024E" w:rsidRDefault="003D024E">
      <w:pPr>
        <w:rPr>
          <w:szCs w:val="21"/>
        </w:rPr>
      </w:pPr>
    </w:p>
    <w:p w14:paraId="4E45BD11" w14:textId="77777777" w:rsidR="003D024E" w:rsidRDefault="003D024E">
      <w:pPr>
        <w:rPr>
          <w:szCs w:val="21"/>
        </w:rPr>
      </w:pPr>
    </w:p>
    <w:p w14:paraId="64731AB4" w14:textId="77777777" w:rsidR="003D024E" w:rsidRDefault="003D024E">
      <w:pPr>
        <w:rPr>
          <w:szCs w:val="21"/>
        </w:rPr>
      </w:pPr>
    </w:p>
    <w:p w14:paraId="2ED449F4" w14:textId="77777777" w:rsidR="003D024E" w:rsidRDefault="003D024E">
      <w:pPr>
        <w:rPr>
          <w:szCs w:val="21"/>
        </w:rPr>
      </w:pPr>
    </w:p>
    <w:p w14:paraId="2125D1F6" w14:textId="77777777" w:rsidR="003D024E" w:rsidRDefault="003D024E">
      <w:pPr>
        <w:rPr>
          <w:szCs w:val="21"/>
        </w:rPr>
      </w:pPr>
    </w:p>
    <w:p w14:paraId="42F4864F" w14:textId="77777777" w:rsidR="003D024E" w:rsidRDefault="003D024E">
      <w:pPr>
        <w:rPr>
          <w:szCs w:val="21"/>
        </w:rPr>
      </w:pPr>
    </w:p>
    <w:p w14:paraId="39D16A87" w14:textId="77777777" w:rsidR="003D024E" w:rsidRDefault="003D024E">
      <w:pPr>
        <w:rPr>
          <w:szCs w:val="21"/>
        </w:rPr>
      </w:pPr>
    </w:p>
    <w:p w14:paraId="31F0911D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七、论证专家意见（函审论证）：</w:t>
      </w:r>
    </w:p>
    <w:p w14:paraId="74FBD7BB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7C9004BC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3C129E67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3153A3DE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70C25C4E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6B5C0250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43D19925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5AECF170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4EF73D17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7DEF684E" w14:textId="77777777" w:rsidR="003D024E" w:rsidRDefault="003D024E">
      <w:pPr>
        <w:ind w:firstLineChars="200" w:firstLine="560"/>
        <w:rPr>
          <w:rFonts w:ascii="宋体" w:hAnsi="宋体"/>
          <w:sz w:val="28"/>
          <w:szCs w:val="28"/>
        </w:rPr>
      </w:pPr>
    </w:p>
    <w:p w14:paraId="64816714" w14:textId="77777777" w:rsidR="003D024E" w:rsidRDefault="00BC6985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            专家签名：</w:t>
      </w:r>
    </w:p>
    <w:p w14:paraId="535C5616" w14:textId="77777777" w:rsidR="003D024E" w:rsidRDefault="003D024E">
      <w:pPr>
        <w:ind w:leftChars="342" w:left="718" w:firstLineChars="300" w:firstLine="720"/>
        <w:rPr>
          <w:rFonts w:ascii="仿宋" w:eastAsia="仿宋" w:hAnsi="仿宋"/>
          <w:sz w:val="24"/>
        </w:rPr>
        <w:sectPr w:rsidR="003D024E" w:rsidSect="00EA09A6">
          <w:footerReference w:type="default" r:id="rId8"/>
          <w:pgSz w:w="11906" w:h="16838"/>
          <w:pgMar w:top="1440" w:right="1797" w:bottom="1440" w:left="1797" w:header="851" w:footer="992" w:gutter="0"/>
          <w:cols w:space="0"/>
          <w:docGrid w:linePitch="312"/>
        </w:sectPr>
      </w:pPr>
    </w:p>
    <w:p w14:paraId="185F7272" w14:textId="77777777" w:rsidR="003D024E" w:rsidRPr="00A45F38" w:rsidRDefault="00BC6985">
      <w:pPr>
        <w:spacing w:line="360" w:lineRule="auto"/>
        <w:rPr>
          <w:rFonts w:ascii="仿宋" w:eastAsia="仿宋" w:hAnsi="仿宋"/>
          <w:b/>
          <w:bCs/>
          <w:sz w:val="32"/>
          <w:szCs w:val="32"/>
        </w:rPr>
      </w:pPr>
      <w:r w:rsidRPr="00A45F38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附件2</w:t>
      </w:r>
    </w:p>
    <w:p w14:paraId="20B63AD6" w14:textId="77777777" w:rsidR="003D024E" w:rsidRDefault="00BC6985">
      <w:pPr>
        <w:spacing w:line="360" w:lineRule="auto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××专业人才培养方案修订论证报告（学院）</w:t>
      </w:r>
    </w:p>
    <w:p w14:paraId="09FBD8CC" w14:textId="77777777" w:rsidR="003D024E" w:rsidRDefault="003D024E">
      <w:pPr>
        <w:spacing w:line="360" w:lineRule="auto"/>
        <w:rPr>
          <w:rFonts w:ascii="黑体" w:eastAsia="黑体" w:hAnsi="黑体"/>
          <w:sz w:val="32"/>
        </w:rPr>
      </w:pPr>
    </w:p>
    <w:p w14:paraId="1DB8AE4D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一、培养目标（定位是否准确，目标是否明确、具体，是否符合学校人才培养目标的总体定位和学生及社会需求）</w:t>
      </w:r>
    </w:p>
    <w:p w14:paraId="51038F8C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0A6C3F5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8B8362A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7E02D0E1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4D144FF5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F4C4C89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4D20F823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4DC44CA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147A658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二、课程体系（课程体系能否体现培养目标要求；课程设置反映社会需求和专业发展新变化的情况；课程的学时、学分设置和学时分配的合理性；方案与知识、能力、素质培养要求的符合程度，开设课程对培养目标和培养要求实现的支撑度）</w:t>
      </w:r>
    </w:p>
    <w:p w14:paraId="04C530D9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BEFB51F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56043A41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7B3BC134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E6FCFD1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2845C5E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AD85B04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9286C44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ECE2EF1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6EB9CE9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三、实践环节（实践环节设计能否体现培养目标要求，是否有利于加强学生动手能力、创新创业能力和实践能力的培养，开设课程对培养目标和培养要求实现的支撑度）</w:t>
      </w:r>
    </w:p>
    <w:p w14:paraId="67EF4373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0FB8471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C14D1F2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5C70429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EF76B2B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4D7150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A4EA78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67DB4CB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F8DA5EA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822D780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BB22D02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四、教学进程计划（教学进程计划体系是否完整，课程安排次序是否科学合理，学分、周学时安排是否适度）</w:t>
      </w:r>
    </w:p>
    <w:p w14:paraId="6D756198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4B2DE314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A6D4E9B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E6D7012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7711B43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92FA012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31CBE5C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0BFB7DF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35FDC7CB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五、执行保障（包含师资、实验室、仪器设备等）</w:t>
      </w:r>
    </w:p>
    <w:p w14:paraId="63E69228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1F81F973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584B805A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387D2C9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6CAE5DE8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785574E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172CA3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2BC4630B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六、方案特点</w:t>
      </w:r>
    </w:p>
    <w:p w14:paraId="2818664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4B18897F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75FAB37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7C37FF25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0B44280E" w14:textId="77777777" w:rsidR="003D024E" w:rsidRDefault="00BC698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七、论证意见</w:t>
      </w:r>
    </w:p>
    <w:p w14:paraId="50C14D11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22B676EB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4CFCE4DF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CE50E23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1A5C275D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5C5EDBAC" w14:textId="77777777" w:rsidR="003D024E" w:rsidRDefault="003D024E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14:paraId="3E1E3ADD" w14:textId="77777777" w:rsidR="003D024E" w:rsidRDefault="00BC6985">
      <w:pPr>
        <w:spacing w:line="360" w:lineRule="auto"/>
        <w:ind w:firstLineChars="196" w:firstLine="47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八、方案论证评委组成</w:t>
      </w:r>
    </w:p>
    <w:p w14:paraId="28C500E9" w14:textId="77777777" w:rsidR="003D024E" w:rsidRDefault="00BC6985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论证评委组主要由学院领导、专业负责人、教职人员、学生、相关职能部门负责人等校内人员以及不少于1/3的政府及行业主管部门、教育及相关行业机构、用人单位、毕业生及学生家长等校外人员组成，不少于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1人。</w:t>
      </w:r>
    </w:p>
    <w:tbl>
      <w:tblPr>
        <w:tblW w:w="9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9"/>
        <w:gridCol w:w="1275"/>
        <w:gridCol w:w="1493"/>
        <w:gridCol w:w="1344"/>
        <w:gridCol w:w="2142"/>
        <w:gridCol w:w="1414"/>
        <w:gridCol w:w="1365"/>
      </w:tblGrid>
      <w:tr w:rsidR="003D024E" w14:paraId="7782E7AA" w14:textId="77777777">
        <w:trPr>
          <w:trHeight w:val="735"/>
          <w:tblHeader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AF35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3F74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E549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F870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C625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52AAB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C8EC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签名</w:t>
            </w:r>
          </w:p>
        </w:tc>
      </w:tr>
      <w:tr w:rsidR="003D024E" w14:paraId="1AC644D4" w14:textId="77777777">
        <w:trPr>
          <w:trHeight w:val="47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E4E1B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74AA1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072F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B8A4B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083B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A6FC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EC7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36053AAC" w14:textId="77777777">
        <w:trPr>
          <w:trHeight w:val="45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B3F13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F8F6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6B1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3C59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AF713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7E73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E6DC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3286C777" w14:textId="77777777">
        <w:trPr>
          <w:trHeight w:val="448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AD88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41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5E0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E8DB6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3E0E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F1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C79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2C7531BE" w14:textId="77777777">
        <w:trPr>
          <w:trHeight w:val="42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EE623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FB89D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A2816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0D80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BED6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EA4C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3EB3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6A679B12" w14:textId="77777777">
        <w:trPr>
          <w:trHeight w:val="433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2243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92ED2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5F6E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D8968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28EE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1D9B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B9C5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6D7B955B" w14:textId="77777777">
        <w:trPr>
          <w:trHeight w:val="425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4FFF2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BAACC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443AE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2F8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CDBD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3E09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AE04D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0D630F29" w14:textId="77777777">
        <w:trPr>
          <w:trHeight w:val="559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46B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E0E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A91D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A90F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37107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E572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2055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1DF978E4" w14:textId="77777777">
        <w:trPr>
          <w:trHeight w:val="4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46CD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DF513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A223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D016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ABEC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8EA9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1CB1B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320D772B" w14:textId="77777777">
        <w:trPr>
          <w:trHeight w:val="444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9182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D11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2C6D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34B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A966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821F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DD7D2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3E51D46B" w14:textId="77777777">
        <w:trPr>
          <w:trHeight w:val="43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8B68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E601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8A4E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B94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4158A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17D1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67BF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3D024E" w14:paraId="01B4D590" w14:textId="77777777">
        <w:trPr>
          <w:trHeight w:val="436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ED207" w14:textId="77777777" w:rsidR="003D024E" w:rsidRDefault="00BC698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497C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E5F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17532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B170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1152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4564" w14:textId="77777777" w:rsidR="003D024E" w:rsidRDefault="003D024E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1171ACB0" w14:textId="77777777" w:rsidR="003D024E" w:rsidRDefault="003D024E">
      <w:pPr>
        <w:spacing w:line="360" w:lineRule="auto"/>
        <w:rPr>
          <w:rFonts w:ascii="宋体" w:hAnsi="宋体"/>
          <w:sz w:val="24"/>
        </w:rPr>
      </w:pPr>
    </w:p>
    <w:p w14:paraId="50FA9855" w14:textId="77777777" w:rsidR="003D024E" w:rsidRDefault="00BC69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执笔人：</w:t>
      </w:r>
    </w:p>
    <w:p w14:paraId="38B2CECB" w14:textId="77777777" w:rsidR="003D024E" w:rsidRDefault="00BC69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审核人：</w:t>
      </w:r>
    </w:p>
    <w:p w14:paraId="3EB41A63" w14:textId="77777777" w:rsidR="003D024E" w:rsidRDefault="00BC698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日</w:t>
      </w:r>
      <w:r>
        <w:rPr>
          <w:rFonts w:ascii="宋体" w:hAnsi="宋体"/>
          <w:sz w:val="24"/>
        </w:rPr>
        <w:t xml:space="preserve">  </w:t>
      </w:r>
      <w:r>
        <w:rPr>
          <w:rFonts w:ascii="宋体" w:hAnsi="宋体" w:hint="eastAsia"/>
          <w:sz w:val="24"/>
        </w:rPr>
        <w:t>期：</w:t>
      </w:r>
    </w:p>
    <w:p w14:paraId="1E651D3C" w14:textId="77777777" w:rsidR="003D024E" w:rsidRDefault="00BC6985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br w:type="page"/>
      </w:r>
    </w:p>
    <w:p w14:paraId="281F5566" w14:textId="49C41A8C" w:rsidR="003D024E" w:rsidRPr="00A45F38" w:rsidRDefault="00BC6985">
      <w:pPr>
        <w:spacing w:line="300" w:lineRule="exact"/>
        <w:rPr>
          <w:rFonts w:ascii="仿宋" w:eastAsia="仿宋" w:hAnsi="仿宋"/>
          <w:b/>
          <w:bCs/>
          <w:sz w:val="32"/>
          <w:szCs w:val="32"/>
        </w:rPr>
      </w:pPr>
      <w:r w:rsidRPr="00A45F38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附件3</w:t>
      </w:r>
    </w:p>
    <w:p w14:paraId="551BF249" w14:textId="77777777" w:rsidR="003D024E" w:rsidRDefault="00BC6985">
      <w:pPr>
        <w:jc w:val="center"/>
        <w:rPr>
          <w:rFonts w:ascii="黑体" w:eastAsia="黑体" w:hAnsi="黑体"/>
          <w:bCs/>
          <w:sz w:val="32"/>
        </w:rPr>
      </w:pPr>
      <w:r>
        <w:rPr>
          <w:rFonts w:ascii="黑体" w:eastAsia="黑体" w:hAnsi="黑体" w:hint="eastAsia"/>
          <w:bCs/>
          <w:sz w:val="32"/>
        </w:rPr>
        <w:t>河北北方学院培养方案变更申请表</w:t>
      </w:r>
    </w:p>
    <w:tbl>
      <w:tblPr>
        <w:tblW w:w="993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862"/>
        <w:gridCol w:w="429"/>
        <w:gridCol w:w="429"/>
        <w:gridCol w:w="430"/>
        <w:gridCol w:w="429"/>
        <w:gridCol w:w="429"/>
        <w:gridCol w:w="430"/>
        <w:gridCol w:w="9"/>
        <w:gridCol w:w="1810"/>
        <w:gridCol w:w="21"/>
        <w:gridCol w:w="541"/>
        <w:gridCol w:w="433"/>
        <w:gridCol w:w="145"/>
        <w:gridCol w:w="288"/>
        <w:gridCol w:w="273"/>
        <w:gridCol w:w="160"/>
        <w:gridCol w:w="433"/>
        <w:gridCol w:w="433"/>
      </w:tblGrid>
      <w:tr w:rsidR="003D024E" w14:paraId="32EC7F34" w14:textId="77777777">
        <w:trPr>
          <w:trHeight w:val="766"/>
          <w:jc w:val="center"/>
        </w:trPr>
        <w:tc>
          <w:tcPr>
            <w:tcW w:w="53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2AB842" w14:textId="77777777" w:rsidR="003D024E" w:rsidRDefault="00BC698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单位名称：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EB785E" w14:textId="77777777" w:rsidR="003D024E" w:rsidRDefault="00BC6985"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20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ascii="宋体" w:hAnsi="宋体" w:hint="eastAsia"/>
                <w:sz w:val="28"/>
              </w:rPr>
              <w:t>-</w:t>
            </w:r>
            <w:r>
              <w:rPr>
                <w:rFonts w:ascii="宋体" w:hAnsi="宋体"/>
                <w:sz w:val="28"/>
              </w:rPr>
              <w:t xml:space="preserve">20  </w:t>
            </w:r>
          </w:p>
        </w:tc>
        <w:tc>
          <w:tcPr>
            <w:tcW w:w="11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75976C" w14:textId="77777777" w:rsidR="003D024E" w:rsidRDefault="00BC6985">
            <w:pPr>
              <w:ind w:left="42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学年第</w:t>
            </w:r>
          </w:p>
        </w:tc>
        <w:tc>
          <w:tcPr>
            <w:tcW w:w="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3EEC04" w14:textId="77777777" w:rsidR="003D024E" w:rsidRDefault="003D024E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0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F130DE" w14:textId="77777777" w:rsidR="003D024E" w:rsidRDefault="00BC6985">
            <w:pPr>
              <w:tabs>
                <w:tab w:val="left" w:pos="464"/>
              </w:tabs>
              <w:ind w:leftChars="-132" w:left="-277" w:rightChars="12" w:right="25" w:firstLineChars="87" w:firstLine="244"/>
              <w:jc w:val="left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bCs/>
                <w:sz w:val="28"/>
              </w:rPr>
              <w:t>学期</w:t>
            </w:r>
          </w:p>
        </w:tc>
      </w:tr>
      <w:tr w:rsidR="003D024E" w14:paraId="5054C2AD" w14:textId="77777777">
        <w:trPr>
          <w:trHeight w:val="1071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14:paraId="35D8BD77" w14:textId="77777777" w:rsidR="003D024E" w:rsidRDefault="00BC6985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变更的层次、专业、年级</w:t>
            </w:r>
          </w:p>
        </w:tc>
        <w:tc>
          <w:tcPr>
            <w:tcW w:w="8984" w:type="dxa"/>
            <w:gridSpan w:val="18"/>
            <w:tcBorders>
              <w:top w:val="single" w:sz="4" w:space="0" w:color="auto"/>
            </w:tcBorders>
            <w:vAlign w:val="center"/>
          </w:tcPr>
          <w:p w14:paraId="56E95452" w14:textId="77777777" w:rsidR="003D024E" w:rsidRDefault="003D024E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3D024E" w14:paraId="7A52A458" w14:textId="77777777">
        <w:trPr>
          <w:trHeight w:val="1469"/>
          <w:jc w:val="center"/>
        </w:trPr>
        <w:tc>
          <w:tcPr>
            <w:tcW w:w="952" w:type="dxa"/>
            <w:vAlign w:val="center"/>
          </w:tcPr>
          <w:p w14:paraId="5EBD4E79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</w:t>
            </w:r>
          </w:p>
          <w:p w14:paraId="1F7859D1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原因</w:t>
            </w:r>
          </w:p>
        </w:tc>
        <w:tc>
          <w:tcPr>
            <w:tcW w:w="8984" w:type="dxa"/>
            <w:gridSpan w:val="18"/>
            <w:vAlign w:val="center"/>
          </w:tcPr>
          <w:p w14:paraId="671A62F1" w14:textId="77777777" w:rsidR="003D024E" w:rsidRDefault="003D024E">
            <w:pPr>
              <w:ind w:firstLineChars="200" w:firstLine="480"/>
              <w:jc w:val="left"/>
              <w:rPr>
                <w:rFonts w:ascii="宋体" w:hAnsi="宋体"/>
                <w:sz w:val="24"/>
              </w:rPr>
            </w:pPr>
          </w:p>
        </w:tc>
      </w:tr>
      <w:tr w:rsidR="003D024E" w14:paraId="6FF77F95" w14:textId="77777777">
        <w:trPr>
          <w:trHeight w:val="483"/>
          <w:jc w:val="center"/>
        </w:trPr>
        <w:tc>
          <w:tcPr>
            <w:tcW w:w="952" w:type="dxa"/>
            <w:vMerge w:val="restart"/>
            <w:vAlign w:val="center"/>
          </w:tcPr>
          <w:p w14:paraId="4F77BA48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课程调整方案</w:t>
            </w:r>
          </w:p>
        </w:tc>
        <w:tc>
          <w:tcPr>
            <w:tcW w:w="4438" w:type="dxa"/>
            <w:gridSpan w:val="7"/>
            <w:vAlign w:val="center"/>
          </w:tcPr>
          <w:p w14:paraId="3F322ECD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变更前</w:t>
            </w:r>
          </w:p>
        </w:tc>
        <w:tc>
          <w:tcPr>
            <w:tcW w:w="4546" w:type="dxa"/>
            <w:gridSpan w:val="11"/>
            <w:tcBorders>
              <w:bottom w:val="single" w:sz="4" w:space="0" w:color="auto"/>
            </w:tcBorders>
            <w:vAlign w:val="center"/>
          </w:tcPr>
          <w:p w14:paraId="033A55BA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变更后</w:t>
            </w:r>
          </w:p>
        </w:tc>
      </w:tr>
      <w:tr w:rsidR="003D024E" w14:paraId="3FA79297" w14:textId="77777777">
        <w:trPr>
          <w:trHeight w:val="1379"/>
          <w:jc w:val="center"/>
        </w:trPr>
        <w:tc>
          <w:tcPr>
            <w:tcW w:w="952" w:type="dxa"/>
            <w:vMerge/>
            <w:vAlign w:val="center"/>
          </w:tcPr>
          <w:p w14:paraId="04E66E1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171B508A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429" w:type="dxa"/>
            <w:vAlign w:val="center"/>
          </w:tcPr>
          <w:p w14:paraId="0DED773B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A03D5A4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  <w:p w14:paraId="3027F22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781D2DC" w14:textId="77777777" w:rsidR="003D024E" w:rsidRDefault="003D024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1A82EBBC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  <w:p w14:paraId="2B9A4C6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9722C10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</w:p>
          <w:p w14:paraId="0C114C70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0EAE2A60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29" w:type="dxa"/>
            <w:vAlign w:val="center"/>
          </w:tcPr>
          <w:p w14:paraId="4A9C5581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</w:t>
            </w:r>
          </w:p>
          <w:p w14:paraId="6A890B47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</w:t>
            </w:r>
          </w:p>
          <w:p w14:paraId="2682A5B2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7D1B5DA6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29" w:type="dxa"/>
            <w:vAlign w:val="center"/>
          </w:tcPr>
          <w:p w14:paraId="1DE4AE28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14:paraId="68F9E9F4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践</w:t>
            </w:r>
          </w:p>
          <w:p w14:paraId="56912309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18F9F19B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30" w:type="dxa"/>
            <w:vAlign w:val="center"/>
          </w:tcPr>
          <w:p w14:paraId="47B678E9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  <w:p w14:paraId="3E4965ED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</w:t>
            </w:r>
          </w:p>
          <w:p w14:paraId="20D8026D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</w:t>
            </w:r>
          </w:p>
          <w:p w14:paraId="19E1D476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式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</w:tcBorders>
            <w:vAlign w:val="center"/>
          </w:tcPr>
          <w:p w14:paraId="07A06393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课程名称</w:t>
            </w:r>
          </w:p>
        </w:tc>
        <w:tc>
          <w:tcPr>
            <w:tcW w:w="541" w:type="dxa"/>
            <w:tcBorders>
              <w:top w:val="single" w:sz="4" w:space="0" w:color="auto"/>
            </w:tcBorders>
            <w:vAlign w:val="center"/>
          </w:tcPr>
          <w:p w14:paraId="2F18B46D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61CE9203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学期</w:t>
            </w:r>
          </w:p>
          <w:p w14:paraId="4CC463D1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253623E4" w14:textId="77777777" w:rsidR="003D024E" w:rsidRDefault="003D024E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  <w:p w14:paraId="290BA8F0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学分</w:t>
            </w:r>
          </w:p>
          <w:p w14:paraId="3F5CC120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</w:tcPr>
          <w:p w14:paraId="6469BC78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总</w:t>
            </w:r>
          </w:p>
          <w:p w14:paraId="47702B40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3538000E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gridSpan w:val="2"/>
            <w:tcBorders>
              <w:top w:val="single" w:sz="4" w:space="0" w:color="auto"/>
            </w:tcBorders>
            <w:vAlign w:val="center"/>
          </w:tcPr>
          <w:p w14:paraId="4066EFB4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理</w:t>
            </w:r>
          </w:p>
          <w:p w14:paraId="4806A555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论</w:t>
            </w:r>
          </w:p>
          <w:p w14:paraId="420178A8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4D7EA982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0F39D053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实</w:t>
            </w:r>
          </w:p>
          <w:p w14:paraId="37F9A970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践</w:t>
            </w:r>
          </w:p>
          <w:p w14:paraId="7FE60ABF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</w:t>
            </w:r>
          </w:p>
          <w:p w14:paraId="37373228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时</w:t>
            </w: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5B8BEA3E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考</w:t>
            </w:r>
          </w:p>
          <w:p w14:paraId="21A631D4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核</w:t>
            </w:r>
          </w:p>
          <w:p w14:paraId="7FD25BAB" w14:textId="77777777" w:rsidR="003D024E" w:rsidRDefault="00BC6985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形</w:t>
            </w:r>
          </w:p>
          <w:p w14:paraId="44139E2A" w14:textId="77777777" w:rsidR="003D024E" w:rsidRDefault="00BC6985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式</w:t>
            </w:r>
          </w:p>
        </w:tc>
      </w:tr>
      <w:tr w:rsidR="003D024E" w14:paraId="58570787" w14:textId="77777777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14:paraId="1AAF82D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5A3A9591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488CF5E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F880E02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018E39CC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84BFD22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63AD9C5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3AC12665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1EEAC3A4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2F6020F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15DDEBB8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7DA89D9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48B2F9C8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1525499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52852130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24E" w14:paraId="68E69EB7" w14:textId="77777777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14:paraId="1DC89EC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347F54B7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3E1BAF6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55CE37F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634625AB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52005A3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8850301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1D0E718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763E8A96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8579AE5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33DE2D84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6D84F120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023401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035EF972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6D942F47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24E" w14:paraId="39035045" w14:textId="77777777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14:paraId="7263D04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7A3A5962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2B83EEED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F71CA58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4B6C806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1C873275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09A78514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7AA90A2F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41F89693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78B555A6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5FA3AFBF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59A28B3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26182D9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089A26DE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1CD1D5C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24E" w14:paraId="6C14D68E" w14:textId="77777777">
        <w:trPr>
          <w:trHeight w:val="510"/>
          <w:jc w:val="center"/>
        </w:trPr>
        <w:tc>
          <w:tcPr>
            <w:tcW w:w="952" w:type="dxa"/>
            <w:vMerge/>
            <w:vAlign w:val="center"/>
          </w:tcPr>
          <w:p w14:paraId="4F2B2F2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2" w:type="dxa"/>
            <w:vAlign w:val="center"/>
          </w:tcPr>
          <w:p w14:paraId="46BC949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4B9DC2F1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7E4C8013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57DA41A7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6B157B1B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9" w:type="dxa"/>
            <w:vAlign w:val="center"/>
          </w:tcPr>
          <w:p w14:paraId="3220BA0A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0" w:type="dxa"/>
            <w:vAlign w:val="center"/>
          </w:tcPr>
          <w:p w14:paraId="2C8DD598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vAlign w:val="center"/>
          </w:tcPr>
          <w:p w14:paraId="5847F864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541" w:type="dxa"/>
            <w:vAlign w:val="center"/>
          </w:tcPr>
          <w:p w14:paraId="5C10FBCD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1298E1C2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E1993BD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gridSpan w:val="2"/>
            <w:vAlign w:val="center"/>
          </w:tcPr>
          <w:p w14:paraId="06457F5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333329F6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33" w:type="dxa"/>
            <w:vAlign w:val="center"/>
          </w:tcPr>
          <w:p w14:paraId="4CDD97C9" w14:textId="77777777" w:rsidR="003D024E" w:rsidRDefault="003D024E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3D024E" w14:paraId="77A28D16" w14:textId="77777777">
        <w:trPr>
          <w:trHeight w:val="1644"/>
          <w:jc w:val="center"/>
        </w:trPr>
        <w:tc>
          <w:tcPr>
            <w:tcW w:w="952" w:type="dxa"/>
            <w:vAlign w:val="center"/>
          </w:tcPr>
          <w:p w14:paraId="7677EBEF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学院</w:t>
            </w:r>
          </w:p>
          <w:p w14:paraId="71A334D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（系部）</w:t>
            </w:r>
          </w:p>
          <w:p w14:paraId="1D2E4604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984" w:type="dxa"/>
            <w:gridSpan w:val="18"/>
            <w:vAlign w:val="center"/>
          </w:tcPr>
          <w:p w14:paraId="1340C65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  <w:p w14:paraId="3704FA7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  <w:p w14:paraId="5509E71F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（公章）</w:t>
            </w:r>
          </w:p>
          <w:p w14:paraId="77F47111" w14:textId="77777777" w:rsidR="003D024E" w:rsidRDefault="00BC6985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                                 年   月   日</w:t>
            </w:r>
          </w:p>
        </w:tc>
      </w:tr>
      <w:tr w:rsidR="003D024E" w14:paraId="45038751" w14:textId="77777777">
        <w:trPr>
          <w:trHeight w:val="1644"/>
          <w:jc w:val="center"/>
        </w:trPr>
        <w:tc>
          <w:tcPr>
            <w:tcW w:w="952" w:type="dxa"/>
            <w:vAlign w:val="center"/>
          </w:tcPr>
          <w:p w14:paraId="320B853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教务处</w:t>
            </w:r>
          </w:p>
          <w:p w14:paraId="7F01A0E8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984" w:type="dxa"/>
            <w:gridSpan w:val="18"/>
            <w:vAlign w:val="center"/>
          </w:tcPr>
          <w:p w14:paraId="7C86EB0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  <w:p w14:paraId="5EF24F9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  <w:p w14:paraId="10E53A8A" w14:textId="77777777" w:rsidR="003D024E" w:rsidRDefault="00BC6985">
            <w:pPr>
              <w:spacing w:beforeLines="50" w:before="156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负责人：                               年   月   日</w:t>
            </w:r>
          </w:p>
        </w:tc>
      </w:tr>
      <w:tr w:rsidR="003D024E" w14:paraId="5B8B48D2" w14:textId="77777777">
        <w:trPr>
          <w:trHeight w:val="1644"/>
          <w:jc w:val="center"/>
        </w:trPr>
        <w:tc>
          <w:tcPr>
            <w:tcW w:w="952" w:type="dxa"/>
            <w:vAlign w:val="center"/>
          </w:tcPr>
          <w:p w14:paraId="336AF755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主管校长意见</w:t>
            </w:r>
          </w:p>
        </w:tc>
        <w:tc>
          <w:tcPr>
            <w:tcW w:w="8984" w:type="dxa"/>
            <w:gridSpan w:val="18"/>
            <w:vAlign w:val="center"/>
          </w:tcPr>
          <w:p w14:paraId="299F479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  <w:p w14:paraId="5E8AC2F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  <w:p w14:paraId="0C66B71B" w14:textId="77777777" w:rsidR="003D024E" w:rsidRDefault="00BC6985">
            <w:pPr>
              <w:spacing w:beforeLines="50" w:before="156"/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  名：                              年   月   日</w:t>
            </w:r>
          </w:p>
        </w:tc>
      </w:tr>
      <w:tr w:rsidR="003D024E" w14:paraId="5B6E2E5C" w14:textId="77777777">
        <w:trPr>
          <w:trHeight w:val="473"/>
          <w:jc w:val="center"/>
        </w:trPr>
        <w:tc>
          <w:tcPr>
            <w:tcW w:w="952" w:type="dxa"/>
            <w:vAlign w:val="center"/>
          </w:tcPr>
          <w:p w14:paraId="09757B1B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注</w:t>
            </w:r>
          </w:p>
        </w:tc>
        <w:bookmarkStart w:id="0" w:name="_1566881232"/>
        <w:bookmarkEnd w:id="0"/>
        <w:tc>
          <w:tcPr>
            <w:tcW w:w="8984" w:type="dxa"/>
            <w:gridSpan w:val="18"/>
            <w:vAlign w:val="center"/>
          </w:tcPr>
          <w:p w14:paraId="7B0073FA" w14:textId="35EE2AE4" w:rsidR="003D024E" w:rsidRDefault="00BC6985">
            <w:pPr>
              <w:ind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 w:dxaOrig="1440" w:dyaOrig="1440" w14:anchorId="43F2166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67.5pt;height:18pt" o:ole="">
                  <v:imagedata r:id="rId9" o:title=""/>
                </v:shape>
                <w:control r:id="rId10" w:name="OptionButton1" w:shapeid="_x0000_i1029"/>
              </w:object>
            </w:r>
            <w:bookmarkStart w:id="1" w:name="_1566881234"/>
            <w:bookmarkEnd w:id="1"/>
            <w:r>
              <w:rPr>
                <w:rFonts w:ascii="宋体" w:hAnsi="宋体"/>
                <w:szCs w:val="21"/>
              </w:rPr>
              <w:object w:dxaOrig="1440" w:dyaOrig="1440" w14:anchorId="39536D80">
                <v:shape id="_x0000_i1031" type="#_x0000_t75" alt="" style="width:69pt;height:18pt" o:ole="">
                  <v:imagedata r:id="rId11" o:title=""/>
                </v:shape>
                <w:control r:id="rId12" w:name="永久变更" w:shapeid="_x0000_i1031"/>
              </w:object>
            </w:r>
          </w:p>
        </w:tc>
      </w:tr>
    </w:tbl>
    <w:p w14:paraId="2CF57908" w14:textId="77777777" w:rsidR="003D024E" w:rsidRDefault="003D024E">
      <w:pPr>
        <w:rPr>
          <w:rFonts w:ascii="仿宋" w:eastAsia="仿宋" w:hAnsi="仿宋"/>
          <w:sz w:val="32"/>
          <w:szCs w:val="32"/>
        </w:rPr>
        <w:sectPr w:rsidR="003D024E">
          <w:pgSz w:w="11906" w:h="16838"/>
          <w:pgMar w:top="1418" w:right="1418" w:bottom="1134" w:left="1418" w:header="851" w:footer="992" w:gutter="0"/>
          <w:cols w:space="425"/>
          <w:docGrid w:type="lines" w:linePitch="312"/>
        </w:sectPr>
      </w:pPr>
    </w:p>
    <w:p w14:paraId="6030FA2D" w14:textId="7D01D137" w:rsidR="003D024E" w:rsidRPr="00A45F38" w:rsidRDefault="00BC6985">
      <w:pPr>
        <w:rPr>
          <w:rFonts w:ascii="仿宋" w:eastAsia="仿宋" w:hAnsi="仿宋"/>
          <w:b/>
          <w:bCs/>
          <w:sz w:val="32"/>
          <w:szCs w:val="32"/>
        </w:rPr>
      </w:pPr>
      <w:r w:rsidRPr="00A45F38">
        <w:rPr>
          <w:rFonts w:ascii="仿宋" w:eastAsia="仿宋" w:hAnsi="仿宋" w:hint="eastAsia"/>
          <w:b/>
          <w:bCs/>
          <w:sz w:val="32"/>
          <w:szCs w:val="32"/>
        </w:rPr>
        <w:lastRenderedPageBreak/>
        <w:t>附件4</w:t>
      </w:r>
    </w:p>
    <w:p w14:paraId="51FA7B1F" w14:textId="77777777" w:rsidR="003D024E" w:rsidRDefault="00BC6985">
      <w:pPr>
        <w:jc w:val="center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河北北方学院培养方案执行计划表</w:t>
      </w:r>
    </w:p>
    <w:p w14:paraId="115227E3" w14:textId="77777777" w:rsidR="003D024E" w:rsidRDefault="003D024E">
      <w:pPr>
        <w:rPr>
          <w:rFonts w:ascii="仿宋" w:eastAsia="仿宋" w:hAnsi="仿宋"/>
          <w:sz w:val="32"/>
          <w:szCs w:val="32"/>
        </w:rPr>
      </w:pPr>
    </w:p>
    <w:p w14:paraId="17D0D7DB" w14:textId="77777777" w:rsidR="003D024E" w:rsidRDefault="00BC6985">
      <w:pPr>
        <w:ind w:firstLineChars="100" w:firstLine="24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学院（系、部）：                   专业：              年级：             人数：           20  -20  学年第   学期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369"/>
        <w:gridCol w:w="1167"/>
        <w:gridCol w:w="816"/>
        <w:gridCol w:w="788"/>
        <w:gridCol w:w="684"/>
        <w:gridCol w:w="1001"/>
        <w:gridCol w:w="1055"/>
        <w:gridCol w:w="946"/>
        <w:gridCol w:w="1001"/>
        <w:gridCol w:w="1055"/>
        <w:gridCol w:w="946"/>
        <w:gridCol w:w="1530"/>
      </w:tblGrid>
      <w:tr w:rsidR="003D024E" w14:paraId="12A8133E" w14:textId="77777777">
        <w:trPr>
          <w:trHeight w:val="437"/>
          <w:jc w:val="center"/>
        </w:trPr>
        <w:tc>
          <w:tcPr>
            <w:tcW w:w="640" w:type="dxa"/>
            <w:vMerge w:val="restart"/>
            <w:shd w:val="clear" w:color="auto" w:fill="auto"/>
            <w:vAlign w:val="center"/>
          </w:tcPr>
          <w:p w14:paraId="41F59C5D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421" w:type="dxa"/>
            <w:vMerge w:val="restart"/>
            <w:shd w:val="clear" w:color="auto" w:fill="auto"/>
            <w:vAlign w:val="center"/>
          </w:tcPr>
          <w:p w14:paraId="067C7148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课程名称</w:t>
            </w:r>
          </w:p>
        </w:tc>
        <w:tc>
          <w:tcPr>
            <w:tcW w:w="1187" w:type="dxa"/>
            <w:vMerge w:val="restart"/>
            <w:shd w:val="clear" w:color="auto" w:fill="auto"/>
            <w:vAlign w:val="center"/>
          </w:tcPr>
          <w:p w14:paraId="6F12944C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承担课程教学任务单位</w:t>
            </w:r>
          </w:p>
        </w:tc>
        <w:tc>
          <w:tcPr>
            <w:tcW w:w="826" w:type="dxa"/>
            <w:vMerge w:val="restart"/>
            <w:shd w:val="clear" w:color="auto" w:fill="auto"/>
            <w:vAlign w:val="center"/>
          </w:tcPr>
          <w:p w14:paraId="36D009D7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考核</w:t>
            </w:r>
          </w:p>
          <w:p w14:paraId="66165C0A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方式</w:t>
            </w:r>
          </w:p>
        </w:tc>
        <w:tc>
          <w:tcPr>
            <w:tcW w:w="798" w:type="dxa"/>
            <w:vMerge w:val="restart"/>
            <w:shd w:val="clear" w:color="auto" w:fill="auto"/>
            <w:vAlign w:val="center"/>
          </w:tcPr>
          <w:p w14:paraId="02D5CACC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总</w:t>
            </w:r>
          </w:p>
          <w:p w14:paraId="5ED19B7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2A454C1E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时</w:t>
            </w:r>
          </w:p>
        </w:tc>
        <w:tc>
          <w:tcPr>
            <w:tcW w:w="691" w:type="dxa"/>
            <w:vMerge w:val="restart"/>
            <w:shd w:val="clear" w:color="auto" w:fill="auto"/>
            <w:vAlign w:val="center"/>
          </w:tcPr>
          <w:p w14:paraId="3F85F45D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</w:t>
            </w:r>
          </w:p>
          <w:p w14:paraId="10FC68FB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</w:tc>
        <w:tc>
          <w:tcPr>
            <w:tcW w:w="3048" w:type="dxa"/>
            <w:gridSpan w:val="3"/>
            <w:shd w:val="clear" w:color="auto" w:fill="auto"/>
            <w:vAlign w:val="center"/>
          </w:tcPr>
          <w:p w14:paraId="3E542CD1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理论教学</w:t>
            </w:r>
          </w:p>
        </w:tc>
        <w:tc>
          <w:tcPr>
            <w:tcW w:w="2088" w:type="dxa"/>
            <w:gridSpan w:val="2"/>
            <w:shd w:val="clear" w:color="auto" w:fill="auto"/>
            <w:vAlign w:val="center"/>
          </w:tcPr>
          <w:p w14:paraId="3E481A47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实验、实习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6F24F327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核定</w:t>
            </w:r>
          </w:p>
          <w:p w14:paraId="77910571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18ABE0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备注</w:t>
            </w:r>
          </w:p>
        </w:tc>
      </w:tr>
      <w:tr w:rsidR="003D024E" w14:paraId="22A9EC08" w14:textId="77777777">
        <w:trPr>
          <w:trHeight w:val="500"/>
          <w:jc w:val="center"/>
        </w:trPr>
        <w:tc>
          <w:tcPr>
            <w:tcW w:w="640" w:type="dxa"/>
            <w:vMerge/>
            <w:shd w:val="clear" w:color="auto" w:fill="auto"/>
            <w:vAlign w:val="center"/>
          </w:tcPr>
          <w:p w14:paraId="54F6F40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vMerge/>
            <w:shd w:val="clear" w:color="auto" w:fill="auto"/>
            <w:vAlign w:val="center"/>
          </w:tcPr>
          <w:p w14:paraId="20FDC8A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vMerge/>
            <w:shd w:val="clear" w:color="auto" w:fill="auto"/>
          </w:tcPr>
          <w:p w14:paraId="43087DE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vMerge/>
            <w:shd w:val="clear" w:color="auto" w:fill="auto"/>
            <w:vAlign w:val="center"/>
          </w:tcPr>
          <w:p w14:paraId="37D2AD5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vMerge/>
            <w:shd w:val="clear" w:color="auto" w:fill="auto"/>
            <w:vAlign w:val="center"/>
          </w:tcPr>
          <w:p w14:paraId="28515CD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vMerge/>
            <w:shd w:val="clear" w:color="auto" w:fill="auto"/>
            <w:vAlign w:val="center"/>
          </w:tcPr>
          <w:p w14:paraId="54647E3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E4A444B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22ABBF2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</w:t>
            </w:r>
          </w:p>
          <w:p w14:paraId="6C7936C9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起止周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0137B13D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周学时</w:t>
            </w:r>
          </w:p>
        </w:tc>
        <w:tc>
          <w:tcPr>
            <w:tcW w:w="1016" w:type="dxa"/>
            <w:shd w:val="clear" w:color="auto" w:fill="auto"/>
            <w:vAlign w:val="center"/>
          </w:tcPr>
          <w:p w14:paraId="50971A25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学时数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FD2E4FE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上课</w:t>
            </w:r>
          </w:p>
          <w:p w14:paraId="68A7CAA0" w14:textId="77777777" w:rsidR="003D024E" w:rsidRDefault="00BC698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起止周</w:t>
            </w: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08153A9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764E6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4ABDFE42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6BD0ADF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FAFE73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A4682F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E1A66D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5E71EC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E95146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83DB32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20DB38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2AC56B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888B30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F4904F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F51118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41A947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0648782D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5CFF4D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5F0547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FE51EF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03E2ADE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A35155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17F549C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CDDC78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33B69B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9547B9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916E47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E4897E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1F95D5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67F220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5355477F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25371AE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4E1017D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5A6F599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7CCDB2F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A57091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804981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34B710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603B650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19F3DF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51A168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4E04B4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BB3FE9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3BAC7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46786F7B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09A4B85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F41B0D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629CE8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CE58B4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D1DFCE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427B6A4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3AA040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7C689A1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3ED3F1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F9B7A6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AB2A73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2C5C9D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8DDF7C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4FFA5CC6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15598CC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2779EED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BCC1AA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0263D4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609756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73E9DB7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D9639E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738378C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2B7CD9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0575B5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257327C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638736C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EB0CEC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78B611C0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52C5EAA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DC7D08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459785F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0FA192F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75A5077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71CA04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03D65E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E7A81B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CD02C6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944D74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1042A9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67E2D49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02C11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492187AC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BD3EBC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0C0858C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7439CE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37E6D0A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2CDFCA9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206B217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48EF0D8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5E691D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976B05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958BAE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C06DE9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E9673A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CDF2F2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5DAAC036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265E9F7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1719354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D1CFD5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1C2EEC3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F27A62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F1E39A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5959AF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7661E5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3A7B79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543A111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2AE69E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0821DF3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67D3D7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5C75590B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7A9CBF3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6A618F6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3BC65EC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442E7FF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46EEE1E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555CE18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74437D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3F1EA6A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5ECC21E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36DFC42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4173E78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686E39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D5E9C0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01E6E336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1CE5E33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3A4ACE9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62E411E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628FBAB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3EFAB24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32955529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25F0CECD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223A5E3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43C883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1141AC73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1F8179C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52A153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7BFEB2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024E" w14:paraId="4249797D" w14:textId="77777777">
        <w:trPr>
          <w:trHeight w:hRule="exact" w:val="369"/>
          <w:jc w:val="center"/>
        </w:trPr>
        <w:tc>
          <w:tcPr>
            <w:tcW w:w="640" w:type="dxa"/>
            <w:shd w:val="clear" w:color="auto" w:fill="auto"/>
            <w:vAlign w:val="center"/>
          </w:tcPr>
          <w:p w14:paraId="11A73B8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421" w:type="dxa"/>
            <w:shd w:val="clear" w:color="auto" w:fill="auto"/>
            <w:vAlign w:val="center"/>
          </w:tcPr>
          <w:p w14:paraId="57A26FC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0DA6DA58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26" w:type="dxa"/>
            <w:shd w:val="clear" w:color="auto" w:fill="auto"/>
            <w:vAlign w:val="center"/>
          </w:tcPr>
          <w:p w14:paraId="55132C8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98" w:type="dxa"/>
            <w:shd w:val="clear" w:color="auto" w:fill="auto"/>
            <w:vAlign w:val="center"/>
          </w:tcPr>
          <w:p w14:paraId="5B9FE041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14:paraId="1F6AF3B5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65143547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534CCC6B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44B06B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14:paraId="0D4DEFF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  <w:vAlign w:val="center"/>
          </w:tcPr>
          <w:p w14:paraId="01FB2A14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B89EADA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5037FC6" w14:textId="77777777" w:rsidR="003D024E" w:rsidRDefault="003D024E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277CAFFA" w14:textId="77777777" w:rsidR="003D024E" w:rsidRDefault="00BC6985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说明：1.本表由学生所在学院（系、部）严格按照各专业培养方案填制两份（只填必修课），主管院长（主任）审核签字，报教务处核定。一份返学院（系、部），一份教务处留存。2.承担课程教学任务单位指课程归口管理的部门。3.核定学时由教务处填写。</w:t>
      </w:r>
    </w:p>
    <w:p w14:paraId="7577E096" w14:textId="77777777" w:rsidR="003D024E" w:rsidRDefault="003D024E">
      <w:pPr>
        <w:ind w:left="720" w:hangingChars="300" w:hanging="720"/>
        <w:rPr>
          <w:rFonts w:ascii="宋体" w:hAnsi="宋体"/>
          <w:sz w:val="24"/>
        </w:rPr>
      </w:pPr>
    </w:p>
    <w:p w14:paraId="12EFC15F" w14:textId="77777777" w:rsidR="003D024E" w:rsidRDefault="00BC6985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学院（系、部）制表人签名：            学院（系、部）主管院长（主任）签名：            教务处主管处长签名：</w:t>
      </w:r>
    </w:p>
    <w:p w14:paraId="12DA1C20" w14:textId="77777777" w:rsidR="003D024E" w:rsidRDefault="00BC6985">
      <w:pPr>
        <w:ind w:left="720" w:hangingChars="300" w:hanging="7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         </w:t>
      </w:r>
    </w:p>
    <w:p w14:paraId="5475BD75" w14:textId="77777777" w:rsidR="003D024E" w:rsidRDefault="00BC6985">
      <w:pPr>
        <w:ind w:leftChars="342" w:left="718" w:firstLineChars="300" w:firstLine="720"/>
      </w:pPr>
      <w:r>
        <w:rPr>
          <w:rFonts w:ascii="宋体" w:hAnsi="宋体" w:hint="eastAsia"/>
          <w:sz w:val="24"/>
        </w:rPr>
        <w:t>20  年  月  日                                20  年  月  日                    20  年  月  日</w:t>
      </w:r>
    </w:p>
    <w:sectPr w:rsidR="003D024E">
      <w:footerReference w:type="default" r:id="rId13"/>
      <w:pgSz w:w="16838" w:h="11906" w:orient="landscape"/>
      <w:pgMar w:top="1588" w:right="1418" w:bottom="1474" w:left="141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B3C52" w14:textId="77777777" w:rsidR="00A30414" w:rsidRDefault="00BC6985">
      <w:r>
        <w:separator/>
      </w:r>
    </w:p>
  </w:endnote>
  <w:endnote w:type="continuationSeparator" w:id="0">
    <w:p w14:paraId="522ABEE5" w14:textId="77777777" w:rsidR="00A30414" w:rsidRDefault="00BC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15965" w14:textId="6863B0D9" w:rsidR="003D024E" w:rsidRDefault="00BC69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B2E0F" w:rsidRPr="009B2E0F">
      <w:rPr>
        <w:noProof/>
        <w:lang w:val="zh-CN"/>
      </w:rPr>
      <w:t>2</w:t>
    </w:r>
    <w:r>
      <w:fldChar w:fldCharType="end"/>
    </w:r>
  </w:p>
  <w:p w14:paraId="6A4F4DB5" w14:textId="77777777" w:rsidR="003D024E" w:rsidRDefault="003D02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E03B" w14:textId="0FD1250B" w:rsidR="003D024E" w:rsidRDefault="00BC69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06E83" w:rsidRPr="00D06E83">
      <w:rPr>
        <w:noProof/>
        <w:lang w:val="zh-CN"/>
      </w:rPr>
      <w:t>15</w:t>
    </w:r>
    <w:r>
      <w:fldChar w:fldCharType="end"/>
    </w:r>
  </w:p>
  <w:p w14:paraId="4C501911" w14:textId="77777777" w:rsidR="003D024E" w:rsidRDefault="003D02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A9255" w14:textId="77777777" w:rsidR="00A30414" w:rsidRDefault="00BC6985">
      <w:r>
        <w:separator/>
      </w:r>
    </w:p>
  </w:footnote>
  <w:footnote w:type="continuationSeparator" w:id="0">
    <w:p w14:paraId="6DB3C3A0" w14:textId="77777777" w:rsidR="00A30414" w:rsidRDefault="00BC69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972"/>
    <w:rsid w:val="00020514"/>
    <w:rsid w:val="000224EF"/>
    <w:rsid w:val="00035B41"/>
    <w:rsid w:val="000738E7"/>
    <w:rsid w:val="00077BC6"/>
    <w:rsid w:val="00080035"/>
    <w:rsid w:val="000804CB"/>
    <w:rsid w:val="0008338E"/>
    <w:rsid w:val="0009225D"/>
    <w:rsid w:val="000A5E95"/>
    <w:rsid w:val="000C4369"/>
    <w:rsid w:val="000C57BA"/>
    <w:rsid w:val="000C7BD9"/>
    <w:rsid w:val="000D57FB"/>
    <w:rsid w:val="000E7F27"/>
    <w:rsid w:val="0010269D"/>
    <w:rsid w:val="00105065"/>
    <w:rsid w:val="001076C9"/>
    <w:rsid w:val="00107DAF"/>
    <w:rsid w:val="0012231F"/>
    <w:rsid w:val="00170756"/>
    <w:rsid w:val="001718F8"/>
    <w:rsid w:val="00185735"/>
    <w:rsid w:val="001A1A79"/>
    <w:rsid w:val="001B66E6"/>
    <w:rsid w:val="001C5495"/>
    <w:rsid w:val="001D3B85"/>
    <w:rsid w:val="001E1D51"/>
    <w:rsid w:val="001E5DF2"/>
    <w:rsid w:val="001F4E60"/>
    <w:rsid w:val="002220FA"/>
    <w:rsid w:val="0023722E"/>
    <w:rsid w:val="00251A3B"/>
    <w:rsid w:val="00257912"/>
    <w:rsid w:val="002A5385"/>
    <w:rsid w:val="002A7D0B"/>
    <w:rsid w:val="002C1F78"/>
    <w:rsid w:val="002F1206"/>
    <w:rsid w:val="002F1F6D"/>
    <w:rsid w:val="0030769A"/>
    <w:rsid w:val="0031211D"/>
    <w:rsid w:val="00321754"/>
    <w:rsid w:val="00323765"/>
    <w:rsid w:val="00332390"/>
    <w:rsid w:val="00333AFD"/>
    <w:rsid w:val="003367F4"/>
    <w:rsid w:val="003546A8"/>
    <w:rsid w:val="0037438E"/>
    <w:rsid w:val="00376D3F"/>
    <w:rsid w:val="00377349"/>
    <w:rsid w:val="0038107D"/>
    <w:rsid w:val="00386512"/>
    <w:rsid w:val="00395E7C"/>
    <w:rsid w:val="003A0B0F"/>
    <w:rsid w:val="003A4F94"/>
    <w:rsid w:val="003C0407"/>
    <w:rsid w:val="003D024E"/>
    <w:rsid w:val="003E642C"/>
    <w:rsid w:val="00420CEB"/>
    <w:rsid w:val="00425079"/>
    <w:rsid w:val="00434C5A"/>
    <w:rsid w:val="004640A3"/>
    <w:rsid w:val="00483B12"/>
    <w:rsid w:val="0048484D"/>
    <w:rsid w:val="004A71E3"/>
    <w:rsid w:val="004B0F44"/>
    <w:rsid w:val="004C40BC"/>
    <w:rsid w:val="004D2A41"/>
    <w:rsid w:val="004E10A9"/>
    <w:rsid w:val="00506C6E"/>
    <w:rsid w:val="00512753"/>
    <w:rsid w:val="005149E7"/>
    <w:rsid w:val="00520023"/>
    <w:rsid w:val="00556E3E"/>
    <w:rsid w:val="00561645"/>
    <w:rsid w:val="00563470"/>
    <w:rsid w:val="00566EDD"/>
    <w:rsid w:val="00575AE8"/>
    <w:rsid w:val="00590580"/>
    <w:rsid w:val="005B14DA"/>
    <w:rsid w:val="005D345D"/>
    <w:rsid w:val="005E59CF"/>
    <w:rsid w:val="005F3F7C"/>
    <w:rsid w:val="0062617D"/>
    <w:rsid w:val="006359B0"/>
    <w:rsid w:val="0064160D"/>
    <w:rsid w:val="00653728"/>
    <w:rsid w:val="00663421"/>
    <w:rsid w:val="00664A9C"/>
    <w:rsid w:val="006741EC"/>
    <w:rsid w:val="006754AA"/>
    <w:rsid w:val="0069470A"/>
    <w:rsid w:val="006A7355"/>
    <w:rsid w:val="006B67E0"/>
    <w:rsid w:val="006C16B1"/>
    <w:rsid w:val="006C1BA8"/>
    <w:rsid w:val="006F49AC"/>
    <w:rsid w:val="007037A7"/>
    <w:rsid w:val="00707D62"/>
    <w:rsid w:val="0072206B"/>
    <w:rsid w:val="00734972"/>
    <w:rsid w:val="00741DB7"/>
    <w:rsid w:val="00752FA1"/>
    <w:rsid w:val="0075523F"/>
    <w:rsid w:val="0075597E"/>
    <w:rsid w:val="00761DAF"/>
    <w:rsid w:val="00761E2E"/>
    <w:rsid w:val="00762292"/>
    <w:rsid w:val="00762C7C"/>
    <w:rsid w:val="0076367B"/>
    <w:rsid w:val="00783F5B"/>
    <w:rsid w:val="00792DC8"/>
    <w:rsid w:val="007F0A74"/>
    <w:rsid w:val="008320B2"/>
    <w:rsid w:val="00856F6E"/>
    <w:rsid w:val="00881FC6"/>
    <w:rsid w:val="008A0C48"/>
    <w:rsid w:val="008B2C4A"/>
    <w:rsid w:val="008D62EB"/>
    <w:rsid w:val="008E1F13"/>
    <w:rsid w:val="00907A5D"/>
    <w:rsid w:val="009205D2"/>
    <w:rsid w:val="00925F5E"/>
    <w:rsid w:val="00927CDA"/>
    <w:rsid w:val="00933BC7"/>
    <w:rsid w:val="00934C7B"/>
    <w:rsid w:val="0093700C"/>
    <w:rsid w:val="009569A9"/>
    <w:rsid w:val="00964809"/>
    <w:rsid w:val="00970E85"/>
    <w:rsid w:val="00970F0E"/>
    <w:rsid w:val="00975B6B"/>
    <w:rsid w:val="00980CD8"/>
    <w:rsid w:val="009A15E5"/>
    <w:rsid w:val="009B2E0F"/>
    <w:rsid w:val="009C7982"/>
    <w:rsid w:val="009D41B5"/>
    <w:rsid w:val="009D4F10"/>
    <w:rsid w:val="009E457B"/>
    <w:rsid w:val="009E7651"/>
    <w:rsid w:val="00A217B3"/>
    <w:rsid w:val="00A30414"/>
    <w:rsid w:val="00A321FB"/>
    <w:rsid w:val="00A33CC4"/>
    <w:rsid w:val="00A41D36"/>
    <w:rsid w:val="00A45F38"/>
    <w:rsid w:val="00A46BCE"/>
    <w:rsid w:val="00A46E28"/>
    <w:rsid w:val="00A53C49"/>
    <w:rsid w:val="00AB08A9"/>
    <w:rsid w:val="00AB6813"/>
    <w:rsid w:val="00AF05D7"/>
    <w:rsid w:val="00AF1AAD"/>
    <w:rsid w:val="00AF3B88"/>
    <w:rsid w:val="00B20B72"/>
    <w:rsid w:val="00B36A91"/>
    <w:rsid w:val="00B37A27"/>
    <w:rsid w:val="00B50BFB"/>
    <w:rsid w:val="00B57901"/>
    <w:rsid w:val="00B57E8A"/>
    <w:rsid w:val="00B63699"/>
    <w:rsid w:val="00B637AA"/>
    <w:rsid w:val="00B667EA"/>
    <w:rsid w:val="00B76ABF"/>
    <w:rsid w:val="00B836E9"/>
    <w:rsid w:val="00B914FB"/>
    <w:rsid w:val="00B95763"/>
    <w:rsid w:val="00BA50DE"/>
    <w:rsid w:val="00BB5F2F"/>
    <w:rsid w:val="00BC3973"/>
    <w:rsid w:val="00BC6985"/>
    <w:rsid w:val="00BD2A5E"/>
    <w:rsid w:val="00BD4662"/>
    <w:rsid w:val="00BD6767"/>
    <w:rsid w:val="00BF5210"/>
    <w:rsid w:val="00C2193C"/>
    <w:rsid w:val="00C3338E"/>
    <w:rsid w:val="00C342BB"/>
    <w:rsid w:val="00C443E2"/>
    <w:rsid w:val="00C62B62"/>
    <w:rsid w:val="00C70389"/>
    <w:rsid w:val="00C8130D"/>
    <w:rsid w:val="00C97340"/>
    <w:rsid w:val="00CB3A83"/>
    <w:rsid w:val="00CC29DC"/>
    <w:rsid w:val="00CC7B29"/>
    <w:rsid w:val="00CD1B79"/>
    <w:rsid w:val="00CD2D57"/>
    <w:rsid w:val="00CD4377"/>
    <w:rsid w:val="00CD7136"/>
    <w:rsid w:val="00D06373"/>
    <w:rsid w:val="00D06E83"/>
    <w:rsid w:val="00D3006B"/>
    <w:rsid w:val="00D4126A"/>
    <w:rsid w:val="00D60810"/>
    <w:rsid w:val="00D61835"/>
    <w:rsid w:val="00D85D1C"/>
    <w:rsid w:val="00D97C29"/>
    <w:rsid w:val="00DA066D"/>
    <w:rsid w:val="00DE49C9"/>
    <w:rsid w:val="00DE59E0"/>
    <w:rsid w:val="00DF79A7"/>
    <w:rsid w:val="00E057DB"/>
    <w:rsid w:val="00E34F1E"/>
    <w:rsid w:val="00E47047"/>
    <w:rsid w:val="00E56A08"/>
    <w:rsid w:val="00E658F4"/>
    <w:rsid w:val="00E72CC9"/>
    <w:rsid w:val="00E748D9"/>
    <w:rsid w:val="00E75105"/>
    <w:rsid w:val="00E90836"/>
    <w:rsid w:val="00E953DA"/>
    <w:rsid w:val="00E96BD3"/>
    <w:rsid w:val="00EA09A6"/>
    <w:rsid w:val="00EA540B"/>
    <w:rsid w:val="00EA6BF0"/>
    <w:rsid w:val="00EB167C"/>
    <w:rsid w:val="00EB1CDE"/>
    <w:rsid w:val="00EE22BD"/>
    <w:rsid w:val="00EF2982"/>
    <w:rsid w:val="00F235C7"/>
    <w:rsid w:val="00F30D63"/>
    <w:rsid w:val="00F31F62"/>
    <w:rsid w:val="00F549DB"/>
    <w:rsid w:val="00F65912"/>
    <w:rsid w:val="00F7654C"/>
    <w:rsid w:val="00F7686E"/>
    <w:rsid w:val="00F87547"/>
    <w:rsid w:val="00FA018B"/>
    <w:rsid w:val="00FC2CDF"/>
    <w:rsid w:val="00FC4D31"/>
    <w:rsid w:val="00FE0CA0"/>
    <w:rsid w:val="03621459"/>
    <w:rsid w:val="08554422"/>
    <w:rsid w:val="0F6244E8"/>
    <w:rsid w:val="12CB2C5E"/>
    <w:rsid w:val="1C703F3C"/>
    <w:rsid w:val="1E331FE1"/>
    <w:rsid w:val="201859BA"/>
    <w:rsid w:val="218918E8"/>
    <w:rsid w:val="22B755C4"/>
    <w:rsid w:val="24F17768"/>
    <w:rsid w:val="26A90FCD"/>
    <w:rsid w:val="279A6747"/>
    <w:rsid w:val="32F87420"/>
    <w:rsid w:val="357B22E8"/>
    <w:rsid w:val="37B11B47"/>
    <w:rsid w:val="40C16F28"/>
    <w:rsid w:val="41600955"/>
    <w:rsid w:val="41935F9C"/>
    <w:rsid w:val="431106A2"/>
    <w:rsid w:val="43B425BC"/>
    <w:rsid w:val="47626759"/>
    <w:rsid w:val="49480DAA"/>
    <w:rsid w:val="4E8F3AF4"/>
    <w:rsid w:val="50B7795E"/>
    <w:rsid w:val="5BD43830"/>
    <w:rsid w:val="5D18090C"/>
    <w:rsid w:val="652D2FE9"/>
    <w:rsid w:val="683E0945"/>
    <w:rsid w:val="69DF3774"/>
    <w:rsid w:val="70E62720"/>
    <w:rsid w:val="72BF77B4"/>
    <w:rsid w:val="7BE32A7A"/>
    <w:rsid w:val="7E3610F0"/>
    <w:rsid w:val="7F1D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31BD1139"/>
  <w15:docId w15:val="{1B60C4E0-30D3-4D72-B5CA-87D56762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ody Tex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59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hint="eastAsia"/>
      <w:szCs w:val="20"/>
    </w:r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qFormat/>
    <w:pPr>
      <w:spacing w:line="520" w:lineRule="exact"/>
    </w:pPr>
    <w:rPr>
      <w:rFonts w:ascii="仿宋_GB2312" w:eastAsia="仿宋_GB2312" w:hAnsi="宋体"/>
      <w:sz w:val="32"/>
      <w:szCs w:val="2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表标"/>
    <w:basedOn w:val="a"/>
    <w:qFormat/>
    <w:pPr>
      <w:spacing w:before="120" w:after="120" w:line="240" w:lineRule="atLeast"/>
      <w:jc w:val="center"/>
    </w:pPr>
    <w:rPr>
      <w:rFonts w:ascii="黑体" w:eastAsia="黑体"/>
      <w:szCs w:val="20"/>
    </w:rPr>
  </w:style>
  <w:style w:type="character" w:customStyle="1" w:styleId="a8">
    <w:name w:val="页眉 字符"/>
    <w:link w:val="a7"/>
    <w:qFormat/>
    <w:rPr>
      <w:kern w:val="2"/>
      <w:sz w:val="18"/>
      <w:szCs w:val="18"/>
    </w:rPr>
  </w:style>
  <w:style w:type="character" w:customStyle="1" w:styleId="a6">
    <w:name w:val="页脚 字符"/>
    <w:link w:val="a5"/>
    <w:uiPriority w:val="99"/>
    <w:qFormat/>
    <w:rPr>
      <w:kern w:val="2"/>
      <w:sz w:val="18"/>
      <w:szCs w:val="18"/>
    </w:rPr>
  </w:style>
  <w:style w:type="character" w:styleId="ab">
    <w:name w:val="Placeholder Tex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ontrol" Target="activeX/activeX1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F7826AD1-EF30-4D28-BD1F-BDA9618D3D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1379</Words>
  <Characters>1151</Characters>
  <Application>Microsoft Office Word</Application>
  <DocSecurity>0</DocSecurity>
  <Lines>9</Lines>
  <Paragraphs>5</Paragraphs>
  <ScaleCrop>false</ScaleCrop>
  <Company>Lenovo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hfs</dc:creator>
  <cp:lastModifiedBy>ding</cp:lastModifiedBy>
  <cp:revision>3</cp:revision>
  <cp:lastPrinted>2020-10-16T09:36:00Z</cp:lastPrinted>
  <dcterms:created xsi:type="dcterms:W3CDTF">2021-07-07T01:30:00Z</dcterms:created>
  <dcterms:modified xsi:type="dcterms:W3CDTF">2021-07-07T01:52:00Z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BA14C71E351441B5A4388CE01C39D4E7</vt:lpwstr>
  </property>
</Properties>
</file>