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B5" w:rsidRDefault="00113A5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河北北方学院</w:t>
      </w:r>
    </w:p>
    <w:p w:rsidR="00DA35B5" w:rsidRDefault="00113A5A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申请新增学士学位授权专业专家评审意见表</w:t>
      </w:r>
    </w:p>
    <w:tbl>
      <w:tblPr>
        <w:tblStyle w:val="a3"/>
        <w:tblW w:w="9005" w:type="dxa"/>
        <w:jc w:val="center"/>
        <w:tblLook w:val="04A0" w:firstRow="1" w:lastRow="0" w:firstColumn="1" w:lastColumn="0" w:noHBand="0" w:noVBand="1"/>
      </w:tblPr>
      <w:tblGrid>
        <w:gridCol w:w="2210"/>
        <w:gridCol w:w="3102"/>
        <w:gridCol w:w="1984"/>
        <w:gridCol w:w="1709"/>
      </w:tblGrid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申请专业名称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专业设立时间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学制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申请授予学位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学科门类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学科代码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>
        <w:trPr>
          <w:trHeight w:val="510"/>
          <w:jc w:val="center"/>
        </w:trPr>
        <w:tc>
          <w:tcPr>
            <w:tcW w:w="9005" w:type="dxa"/>
            <w:gridSpan w:val="4"/>
            <w:tcBorders>
              <w:bottom w:val="nil"/>
            </w:tcBorders>
            <w:vAlign w:val="center"/>
          </w:tcPr>
          <w:p w:rsidR="00DA35B5" w:rsidRDefault="00113A5A" w:rsidP="00FF598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专家请根据冀学位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〔2</w:t>
            </w:r>
            <w:r w:rsidR="00FF5988">
              <w:rPr>
                <w:rFonts w:ascii="仿宋" w:eastAsia="仿宋" w:hAnsi="仿宋" w:cs="仿宋"/>
                <w:sz w:val="22"/>
                <w:szCs w:val="28"/>
              </w:rPr>
              <w:t>022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〕</w:t>
            </w:r>
            <w:r w:rsidR="00FF5988"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号文件及《普通高等学校本科专业类教学质量国家标准》要求，对专业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人才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培养方案、师资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队伍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、师生比、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实验条件</w:t>
            </w:r>
            <w:r w:rsidR="00AA7D53">
              <w:rPr>
                <w:rFonts w:ascii="仿宋" w:eastAsia="仿宋" w:hAnsi="仿宋" w:cs="仿宋" w:hint="eastAsia"/>
                <w:sz w:val="22"/>
                <w:szCs w:val="28"/>
              </w:rPr>
              <w:t>、相关管理规定</w:t>
            </w:r>
            <w:r w:rsidR="00E949A6">
              <w:rPr>
                <w:rFonts w:ascii="仿宋" w:eastAsia="仿宋" w:hAnsi="仿宋" w:cs="仿宋" w:hint="eastAsia"/>
                <w:sz w:val="22"/>
                <w:szCs w:val="28"/>
              </w:rPr>
              <w:t>等情况给予评审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，并作出评审意见（是否同意申请）。</w:t>
            </w:r>
          </w:p>
        </w:tc>
      </w:tr>
      <w:tr w:rsidR="00DA35B5">
        <w:trPr>
          <w:trHeight w:val="1416"/>
          <w:jc w:val="center"/>
        </w:trPr>
        <w:tc>
          <w:tcPr>
            <w:tcW w:w="9005" w:type="dxa"/>
            <w:gridSpan w:val="4"/>
            <w:tcBorders>
              <w:top w:val="nil"/>
              <w:bottom w:val="nil"/>
            </w:tcBorders>
            <w:vAlign w:val="center"/>
          </w:tcPr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F4528F" w:rsidTr="00475E0E">
        <w:trPr>
          <w:trHeight w:val="524"/>
          <w:jc w:val="center"/>
        </w:trPr>
        <w:tc>
          <w:tcPr>
            <w:tcW w:w="9005" w:type="dxa"/>
            <w:gridSpan w:val="4"/>
            <w:tcBorders>
              <w:top w:val="nil"/>
              <w:bottom w:val="nil"/>
            </w:tcBorders>
            <w:vAlign w:val="center"/>
          </w:tcPr>
          <w:p w:rsidR="00F4528F" w:rsidRDefault="00F4528F" w:rsidP="001036B9">
            <w:pPr>
              <w:wordWrap w:val="0"/>
              <w:spacing w:line="360" w:lineRule="auto"/>
              <w:ind w:rightChars="221" w:right="464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专家签字：</w:t>
            </w:r>
            <w:r w:rsidR="001036B9">
              <w:rPr>
                <w:rFonts w:ascii="仿宋" w:eastAsia="仿宋" w:hAnsi="仿宋" w:cs="仿宋" w:hint="eastAsia"/>
                <w:sz w:val="28"/>
                <w:szCs w:val="36"/>
              </w:rPr>
              <w:t xml:space="preserve"> </w:t>
            </w:r>
            <w:r w:rsidR="001036B9">
              <w:rPr>
                <w:rFonts w:ascii="仿宋" w:eastAsia="仿宋" w:hAnsi="仿宋" w:cs="仿宋"/>
                <w:sz w:val="28"/>
                <w:szCs w:val="36"/>
              </w:rPr>
              <w:t xml:space="preserve">               </w:t>
            </w:r>
          </w:p>
        </w:tc>
      </w:tr>
      <w:tr w:rsidR="00DA35B5">
        <w:trPr>
          <w:trHeight w:val="774"/>
          <w:jc w:val="center"/>
        </w:trPr>
        <w:tc>
          <w:tcPr>
            <w:tcW w:w="9005" w:type="dxa"/>
            <w:gridSpan w:val="4"/>
            <w:tcBorders>
              <w:top w:val="nil"/>
            </w:tcBorders>
            <w:vAlign w:val="center"/>
          </w:tcPr>
          <w:p w:rsidR="00DA35B5" w:rsidRDefault="00113A5A" w:rsidP="004E06D3">
            <w:pPr>
              <w:spacing w:line="360" w:lineRule="auto"/>
              <w:ind w:rightChars="385" w:right="808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202</w:t>
            </w:r>
            <w:r w:rsidR="004E06D3">
              <w:rPr>
                <w:rFonts w:ascii="仿宋" w:eastAsia="仿宋" w:hAnsi="仿宋" w:cs="仿宋"/>
                <w:sz w:val="28"/>
                <w:szCs w:val="36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年    月    日</w:t>
            </w:r>
          </w:p>
        </w:tc>
      </w:tr>
    </w:tbl>
    <w:p w:rsidR="00DA35B5" w:rsidRDefault="00DA35B5">
      <w:pPr>
        <w:rPr>
          <w:rFonts w:ascii="宋体" w:eastAsia="宋体" w:hAnsi="宋体" w:cs="宋体"/>
          <w:sz w:val="24"/>
          <w:szCs w:val="32"/>
        </w:rPr>
        <w:sectPr w:rsidR="00DA35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35B5" w:rsidRDefault="00DA35B5">
      <w:pPr>
        <w:rPr>
          <w:rFonts w:ascii="宋体" w:eastAsia="宋体" w:hAnsi="宋体" w:cs="宋体"/>
          <w:sz w:val="24"/>
          <w:szCs w:val="32"/>
        </w:rPr>
      </w:pPr>
    </w:p>
    <w:sectPr w:rsidR="00DA35B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09" w:rsidRDefault="00507209" w:rsidP="00FF5988">
      <w:r>
        <w:separator/>
      </w:r>
    </w:p>
  </w:endnote>
  <w:endnote w:type="continuationSeparator" w:id="0">
    <w:p w:rsidR="00507209" w:rsidRDefault="00507209" w:rsidP="00FF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09" w:rsidRDefault="00507209" w:rsidP="00FF5988">
      <w:r>
        <w:separator/>
      </w:r>
    </w:p>
  </w:footnote>
  <w:footnote w:type="continuationSeparator" w:id="0">
    <w:p w:rsidR="00507209" w:rsidRDefault="00507209" w:rsidP="00FF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3047"/>
    <w:rsid w:val="001036B9"/>
    <w:rsid w:val="00113A5A"/>
    <w:rsid w:val="0022384C"/>
    <w:rsid w:val="004E06D3"/>
    <w:rsid w:val="00507209"/>
    <w:rsid w:val="007F256A"/>
    <w:rsid w:val="00AA7D53"/>
    <w:rsid w:val="00CA4EB6"/>
    <w:rsid w:val="00DA35B5"/>
    <w:rsid w:val="00E949A6"/>
    <w:rsid w:val="00F4528F"/>
    <w:rsid w:val="00FF5988"/>
    <w:rsid w:val="0CD120C3"/>
    <w:rsid w:val="1B344F29"/>
    <w:rsid w:val="27AB213E"/>
    <w:rsid w:val="38A66E79"/>
    <w:rsid w:val="3FB85B2F"/>
    <w:rsid w:val="42084779"/>
    <w:rsid w:val="422E339F"/>
    <w:rsid w:val="427A1A49"/>
    <w:rsid w:val="44EF6FA4"/>
    <w:rsid w:val="50EB3576"/>
    <w:rsid w:val="55B26DF7"/>
    <w:rsid w:val="55B93BAE"/>
    <w:rsid w:val="586D69B4"/>
    <w:rsid w:val="5B2A7B87"/>
    <w:rsid w:val="5B396C10"/>
    <w:rsid w:val="6A8D114A"/>
    <w:rsid w:val="73867D54"/>
    <w:rsid w:val="74EF1114"/>
    <w:rsid w:val="784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F8AE8B-6A8C-4485-A8A9-21280AE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黑体标题"/>
    <w:basedOn w:val="a"/>
    <w:qFormat/>
    <w:pPr>
      <w:spacing w:line="360" w:lineRule="auto"/>
      <w:ind w:firstLineChars="200" w:firstLine="720"/>
    </w:pPr>
    <w:rPr>
      <w:rFonts w:eastAsia="黑体"/>
      <w:sz w:val="24"/>
    </w:rPr>
  </w:style>
  <w:style w:type="paragraph" w:customStyle="1" w:styleId="a5">
    <w:name w:val="首行缩进"/>
    <w:basedOn w:val="a"/>
    <w:qFormat/>
    <w:pPr>
      <w:spacing w:line="360" w:lineRule="auto"/>
      <w:ind w:firstLineChars="200" w:firstLine="720"/>
    </w:pPr>
    <w:rPr>
      <w:sz w:val="24"/>
    </w:rPr>
  </w:style>
  <w:style w:type="paragraph" w:styleId="a6">
    <w:name w:val="header"/>
    <w:basedOn w:val="a"/>
    <w:link w:val="Char"/>
    <w:rsid w:val="00FF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F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F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倚天℡⁶⁸</dc:creator>
  <cp:lastModifiedBy>PC</cp:lastModifiedBy>
  <cp:revision>9</cp:revision>
  <dcterms:created xsi:type="dcterms:W3CDTF">2020-04-14T14:41:00Z</dcterms:created>
  <dcterms:modified xsi:type="dcterms:W3CDTF">2024-03-28T03:03:00Z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