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rPr>
          <w:rFonts w:hint="eastAsia" w:ascii="黑体" w:eastAsia="黑体"/>
          <w:sz w:val="32"/>
          <w:lang w:val="en-US" w:eastAsia="zh-CN"/>
        </w:rPr>
      </w:pPr>
      <w:r>
        <w:rPr>
          <w:rFonts w:hint="eastAsia" w:ascii="黑体" w:eastAsia="黑体"/>
          <w:sz w:val="32"/>
        </w:rPr>
        <w:t>附件</w:t>
      </w:r>
      <w:r>
        <w:rPr>
          <w:rFonts w:hint="eastAsia" w:ascii="黑体" w:eastAsia="黑体"/>
          <w:sz w:val="32"/>
          <w:lang w:val="en-US" w:eastAsia="zh-CN"/>
        </w:rPr>
        <w:t>2</w:t>
      </w:r>
    </w:p>
    <w:p>
      <w:pPr>
        <w:snapToGrid w:val="0"/>
        <w:spacing w:line="600" w:lineRule="exact"/>
        <w:jc w:val="center"/>
        <w:rPr>
          <w:rFonts w:hint="eastAsia" w:ascii="方正小标宋_GBK" w:hAnsi="华文中宋" w:eastAsia="方正小标宋_GBK"/>
          <w:bCs/>
          <w:sz w:val="44"/>
          <w:szCs w:val="44"/>
        </w:rPr>
      </w:pPr>
      <w:r>
        <w:rPr>
          <w:rFonts w:hint="eastAsia" w:ascii="方正小标宋_GBK" w:hAnsi="华文中宋" w:eastAsia="方正小标宋_GBK"/>
          <w:bCs/>
          <w:sz w:val="44"/>
          <w:szCs w:val="44"/>
        </w:rPr>
        <w:t>河北省</w:t>
      </w:r>
      <w:r>
        <w:rPr>
          <w:rFonts w:hint="eastAsia" w:ascii="方正小标宋_GBK" w:hAnsi="华文中宋" w:eastAsia="方正小标宋_GBK"/>
          <w:bCs/>
          <w:sz w:val="44"/>
          <w:szCs w:val="44"/>
          <w:lang w:val="en-US" w:eastAsia="zh-CN"/>
        </w:rPr>
        <w:t>高校人工智能赋能教改专项课题</w:t>
      </w:r>
      <w:r>
        <w:rPr>
          <w:rFonts w:hint="eastAsia" w:ascii="方正小标宋_GBK" w:hAnsi="华文中宋" w:eastAsia="方正小标宋_GBK"/>
          <w:bCs/>
          <w:sz w:val="44"/>
          <w:szCs w:val="44"/>
        </w:rPr>
        <w:t>申报汇总表</w:t>
      </w:r>
    </w:p>
    <w:p>
      <w:pPr>
        <w:spacing w:line="300" w:lineRule="auto"/>
        <w:rPr>
          <w:rFonts w:hint="eastAsia" w:ascii="仿宋_GB2312" w:eastAsia="仿宋_GB2312"/>
          <w:sz w:val="32"/>
        </w:rPr>
      </w:pPr>
    </w:p>
    <w:p>
      <w:pPr>
        <w:spacing w:line="300" w:lineRule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申报单位（盖章）：                                    填表日期：    年  月  日</w:t>
      </w:r>
    </w:p>
    <w:tbl>
      <w:tblPr>
        <w:tblStyle w:val="5"/>
        <w:tblW w:w="138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6"/>
        <w:gridCol w:w="3696"/>
        <w:gridCol w:w="1082"/>
        <w:gridCol w:w="4296"/>
        <w:gridCol w:w="2895"/>
        <w:gridCol w:w="1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3" w:hRule="atLeast"/>
        </w:trPr>
        <w:tc>
          <w:tcPr>
            <w:tcW w:w="796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序号</w:t>
            </w:r>
          </w:p>
        </w:tc>
        <w:tc>
          <w:tcPr>
            <w:tcW w:w="3696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项目名称</w:t>
            </w:r>
          </w:p>
        </w:tc>
        <w:tc>
          <w:tcPr>
            <w:tcW w:w="1082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主持人</w:t>
            </w:r>
          </w:p>
        </w:tc>
        <w:tc>
          <w:tcPr>
            <w:tcW w:w="4296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项目组成员</w:t>
            </w:r>
          </w:p>
        </w:tc>
        <w:tc>
          <w:tcPr>
            <w:tcW w:w="289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  <w:lang w:eastAsia="zh-CN"/>
              </w:rPr>
              <w:t>课题</w:t>
            </w:r>
            <w:r>
              <w:rPr>
                <w:rFonts w:hint="eastAsia" w:ascii="黑体" w:eastAsia="黑体"/>
                <w:sz w:val="24"/>
              </w:rPr>
              <w:t>类别</w:t>
            </w:r>
          </w:p>
          <w:p>
            <w:pPr>
              <w:snapToGrid w:val="0"/>
              <w:spacing w:line="300" w:lineRule="auto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（教学</w:t>
            </w:r>
            <w:bookmarkStart w:id="0" w:name="_GoBack"/>
            <w:bookmarkEnd w:id="0"/>
            <w:r>
              <w:rPr>
                <w:rFonts w:hint="eastAsia" w:ascii="黑体" w:eastAsia="黑体"/>
                <w:sz w:val="24"/>
                <w:lang w:eastAsia="zh-CN"/>
              </w:rPr>
              <w:t>改革</w:t>
            </w:r>
            <w:r>
              <w:rPr>
                <w:rFonts w:hint="eastAsia" w:ascii="黑体" w:eastAsia="黑体"/>
                <w:sz w:val="24"/>
              </w:rPr>
              <w:t>、教材</w:t>
            </w:r>
            <w:r>
              <w:rPr>
                <w:rFonts w:hint="eastAsia" w:ascii="黑体" w:eastAsia="黑体"/>
                <w:sz w:val="24"/>
                <w:lang w:eastAsia="zh-CN"/>
              </w:rPr>
              <w:t>建设</w:t>
            </w:r>
            <w:r>
              <w:rPr>
                <w:rFonts w:hint="eastAsia" w:ascii="黑体" w:eastAsia="黑体"/>
                <w:sz w:val="24"/>
              </w:rPr>
              <w:t>）</w:t>
            </w:r>
          </w:p>
        </w:tc>
        <w:tc>
          <w:tcPr>
            <w:tcW w:w="1065" w:type="dxa"/>
            <w:vAlign w:val="center"/>
          </w:tcPr>
          <w:p>
            <w:pPr>
              <w:snapToGrid w:val="0"/>
              <w:spacing w:line="300" w:lineRule="auto"/>
              <w:jc w:val="center"/>
              <w:rPr>
                <w:rFonts w:hint="eastAsia" w:ascii="黑体" w:eastAsia="黑体"/>
                <w:sz w:val="24"/>
              </w:rPr>
            </w:pPr>
            <w:r>
              <w:rPr>
                <w:rFonts w:hint="eastAsia" w:ascii="黑体" w:eastAsia="黑体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</w:trPr>
        <w:tc>
          <w:tcPr>
            <w:tcW w:w="7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6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2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8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</w:trPr>
        <w:tc>
          <w:tcPr>
            <w:tcW w:w="7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6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2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8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</w:trPr>
        <w:tc>
          <w:tcPr>
            <w:tcW w:w="7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6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2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8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</w:trPr>
        <w:tc>
          <w:tcPr>
            <w:tcW w:w="7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6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2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8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</w:trPr>
        <w:tc>
          <w:tcPr>
            <w:tcW w:w="7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6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2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8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</w:trPr>
        <w:tc>
          <w:tcPr>
            <w:tcW w:w="7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6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2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8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</w:trPr>
        <w:tc>
          <w:tcPr>
            <w:tcW w:w="7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6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2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8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exact"/>
        </w:trPr>
        <w:tc>
          <w:tcPr>
            <w:tcW w:w="7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36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429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28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06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  <w:rPr>
                <w:rFonts w:hint="eastAsia" w:ascii="宋体" w:hAnsi="宋体"/>
                <w:sz w:val="24"/>
                <w:szCs w:val="24"/>
              </w:rPr>
            </w:pPr>
          </w:p>
        </w:tc>
      </w:tr>
    </w:tbl>
    <w:p/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2"/>
      <w:rPr>
        <w:rStyle w:val="4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4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4"/>
        <w:rFonts w:ascii="宋体" w:hAnsi="宋体"/>
        <w:sz w:val="28"/>
        <w:szCs w:val="28"/>
      </w:rPr>
      <w:t>- 2 -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  <w:framePr w:wrap="around" w:vAnchor="text" w:hAnchor="page" w:x="8970" w:y="-22"/>
      <w:ind w:right="360" w:firstLine="360"/>
      <w:rPr>
        <w:rStyle w:val="4"/>
        <w:rFonts w:hint="eastAsia" w:ascii="宋体" w:hAnsi="宋体"/>
        <w:sz w:val="28"/>
        <w:szCs w:val="28"/>
      </w:rPr>
    </w:pPr>
  </w:p>
  <w:p>
    <w:pPr>
      <w:pStyle w:val="2"/>
      <w:ind w:right="360" w:firstLine="360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1A309A"/>
    <w:rsid w:val="1E3F654C"/>
    <w:rsid w:val="4B1A309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Office_10.8.0.5761_F1E327BC-269C-435d-A152-05C5408002CA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2025-03-20T03:33:00Z</dcterms:created>
  <dc:creator>王静怡</dc:creator>
  <cp:lastModifiedBy>林伟</cp:lastModifiedBy>
  <dcterms:modified xsi:type="dcterms:W3CDTF">2025-03-20T06:07:42Z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2052-10.8.0.5761</vt:lpwstr>
  </property>
  <property fmtid="{D5CDD505-2E9C-101B-9397-08002B2CF9AE}" pid="3" name="ICV">
    <vt:lpwstr>1E93232632BB482198EE31F262D1DA7F_11</vt:lpwstr>
  </property>
  <property fmtid="{D5CDD505-2E9C-101B-9397-08002B2CF9AE}" pid="4" name="KSOTemplateDocerSaveRecord">
    <vt:lpwstr>eyJoZGlkIjoiNzU1MjJhOTRhZGI4YWUzM2QyMzc0ODgwMmQ0NDA3MzgiLCJ1c2VySWQiOiI0NDc1ODc2MjIifQ==</vt:lpwstr>
  </property>
</Properties>
</file>