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C57" w:rsidRDefault="00D438DA">
      <w:pPr>
        <w:pStyle w:val="a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607348">
        <w:rPr>
          <w:rFonts w:ascii="黑体" w:eastAsia="黑体" w:hAnsi="黑体" w:cs="黑体"/>
          <w:sz w:val="32"/>
          <w:szCs w:val="32"/>
        </w:rPr>
        <w:t>3</w:t>
      </w:r>
    </w:p>
    <w:p w:rsidR="001E1C57" w:rsidRDefault="001E1C57">
      <w:pPr>
        <w:pStyle w:val="a0"/>
        <w:rPr>
          <w:rFonts w:ascii="黑体" w:eastAsia="黑体" w:hAnsi="黑体" w:cs="黑体"/>
          <w:sz w:val="32"/>
          <w:szCs w:val="32"/>
        </w:rPr>
      </w:pPr>
    </w:p>
    <w:p w:rsidR="001E1C57" w:rsidRDefault="001E1C57">
      <w:pPr>
        <w:pStyle w:val="a0"/>
        <w:rPr>
          <w:rFonts w:ascii="黑体" w:eastAsia="黑体" w:hAnsi="黑体" w:cs="黑体"/>
          <w:sz w:val="32"/>
          <w:szCs w:val="32"/>
        </w:rPr>
      </w:pPr>
    </w:p>
    <w:p w:rsidR="001E1C57" w:rsidRDefault="001E1C57">
      <w:pPr>
        <w:jc w:val="right"/>
        <w:rPr>
          <w:rFonts w:ascii="黑体" w:eastAsia="黑体" w:hAnsi="黑体"/>
          <w:sz w:val="24"/>
        </w:rPr>
      </w:pPr>
    </w:p>
    <w:p w:rsidR="001E1C57" w:rsidRDefault="001E1C57">
      <w:pPr>
        <w:jc w:val="right"/>
        <w:rPr>
          <w:rFonts w:ascii="黑体" w:eastAsia="黑体" w:hAnsi="黑体"/>
          <w:sz w:val="24"/>
        </w:rPr>
      </w:pPr>
    </w:p>
    <w:p w:rsidR="001E1C57" w:rsidRDefault="00D438DA">
      <w:pPr>
        <w:spacing w:line="900" w:lineRule="exact"/>
        <w:ind w:left="204" w:right="204"/>
        <w:jc w:val="center"/>
        <w:rPr>
          <w:rFonts w:ascii="方正小标宋_GBK" w:eastAsia="方正小标宋_GBK" w:hAnsi="方正小标宋_GBK" w:cs="方正小标宋_GBK"/>
          <w:bCs/>
          <w:spacing w:val="2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pacing w:val="20"/>
          <w:sz w:val="44"/>
          <w:szCs w:val="44"/>
        </w:rPr>
        <w:t>应用型示范专业建设</w:t>
      </w:r>
      <w:r>
        <w:rPr>
          <w:rFonts w:ascii="方正小标宋_GBK" w:eastAsia="方正小标宋_GBK" w:hAnsi="方正小标宋_GBK" w:cs="方正小标宋_GBK" w:hint="eastAsia"/>
          <w:bCs/>
          <w:spacing w:val="20"/>
          <w:sz w:val="44"/>
          <w:szCs w:val="44"/>
        </w:rPr>
        <w:t>申报</w:t>
      </w:r>
      <w:r>
        <w:rPr>
          <w:rFonts w:ascii="方正小标宋_GBK" w:eastAsia="方正小标宋_GBK" w:hAnsi="方正小标宋_GBK" w:cs="方正小标宋_GBK" w:hint="eastAsia"/>
          <w:bCs/>
          <w:spacing w:val="20"/>
          <w:sz w:val="44"/>
          <w:szCs w:val="44"/>
        </w:rPr>
        <w:t>书</w:t>
      </w:r>
    </w:p>
    <w:p w:rsidR="001E1C57" w:rsidRDefault="001E1C57">
      <w:pPr>
        <w:spacing w:line="360" w:lineRule="auto"/>
        <w:jc w:val="center"/>
        <w:rPr>
          <w:rFonts w:ascii="隶书" w:eastAsia="仿宋_GB2312" w:hAnsi="宋体"/>
          <w:bCs/>
          <w:sz w:val="28"/>
          <w:szCs w:val="20"/>
        </w:rPr>
      </w:pPr>
      <w:bookmarkStart w:id="0" w:name="_GoBack"/>
      <w:bookmarkEnd w:id="0"/>
    </w:p>
    <w:p w:rsidR="001E1C57" w:rsidRDefault="001E1C57">
      <w:pPr>
        <w:spacing w:line="360" w:lineRule="auto"/>
        <w:jc w:val="center"/>
        <w:rPr>
          <w:rFonts w:ascii="隶书" w:eastAsia="仿宋_GB2312" w:hAnsi="宋体"/>
          <w:bCs/>
          <w:sz w:val="28"/>
          <w:szCs w:val="20"/>
        </w:rPr>
      </w:pPr>
    </w:p>
    <w:p w:rsidR="001E1C57" w:rsidRDefault="001E1C57">
      <w:pPr>
        <w:spacing w:line="360" w:lineRule="auto"/>
        <w:jc w:val="center"/>
        <w:rPr>
          <w:rFonts w:ascii="隶书" w:eastAsia="仿宋_GB2312" w:hAnsi="宋体"/>
          <w:bCs/>
          <w:sz w:val="28"/>
          <w:szCs w:val="20"/>
        </w:rPr>
      </w:pPr>
    </w:p>
    <w:p w:rsidR="001E1C57" w:rsidRDefault="001E1C57">
      <w:pPr>
        <w:spacing w:line="360" w:lineRule="auto"/>
        <w:jc w:val="center"/>
        <w:rPr>
          <w:rFonts w:ascii="隶书" w:eastAsia="仿宋_GB2312" w:hAnsi="宋体"/>
          <w:bCs/>
          <w:sz w:val="28"/>
          <w:szCs w:val="20"/>
        </w:rPr>
      </w:pPr>
    </w:p>
    <w:p w:rsidR="001E1C57" w:rsidRDefault="001E1C57">
      <w:pPr>
        <w:spacing w:line="360" w:lineRule="auto"/>
        <w:jc w:val="center"/>
        <w:rPr>
          <w:rFonts w:ascii="隶书" w:eastAsia="仿宋_GB2312" w:hAnsi="宋体"/>
          <w:bCs/>
          <w:sz w:val="28"/>
          <w:szCs w:val="20"/>
        </w:rPr>
      </w:pPr>
    </w:p>
    <w:p w:rsidR="001E1C57" w:rsidRDefault="001E1C57">
      <w:pPr>
        <w:spacing w:line="360" w:lineRule="auto"/>
        <w:jc w:val="center"/>
        <w:rPr>
          <w:rFonts w:ascii="隶书" w:eastAsia="仿宋_GB2312" w:hAnsi="宋体"/>
          <w:bCs/>
          <w:sz w:val="28"/>
          <w:szCs w:val="20"/>
        </w:rPr>
      </w:pPr>
    </w:p>
    <w:p w:rsidR="001E1C57" w:rsidRDefault="001E1C57">
      <w:pPr>
        <w:spacing w:line="360" w:lineRule="auto"/>
        <w:jc w:val="center"/>
        <w:rPr>
          <w:rFonts w:ascii="隶书" w:eastAsia="仿宋_GB2312" w:hAnsi="宋体"/>
          <w:bCs/>
          <w:sz w:val="28"/>
          <w:szCs w:val="20"/>
        </w:rPr>
      </w:pPr>
    </w:p>
    <w:p w:rsidR="001E1C57" w:rsidRDefault="001E1C57">
      <w:pPr>
        <w:spacing w:line="360" w:lineRule="auto"/>
        <w:rPr>
          <w:rFonts w:ascii="Times New Roman" w:eastAsia="仿宋_GB2312" w:hAnsi="Times New Roman"/>
          <w:sz w:val="28"/>
          <w:szCs w:val="20"/>
        </w:rPr>
      </w:pPr>
    </w:p>
    <w:p w:rsidR="001E1C57" w:rsidRDefault="00D438DA">
      <w:pPr>
        <w:spacing w:line="480" w:lineRule="auto"/>
        <w:ind w:firstLineChars="455" w:firstLine="1274"/>
        <w:rPr>
          <w:rFonts w:ascii="Times New Roman" w:hAnsi="Times New Roman"/>
          <w:sz w:val="28"/>
          <w:szCs w:val="28"/>
          <w:u w:val="thick"/>
        </w:rPr>
      </w:pPr>
      <w:r>
        <w:rPr>
          <w:rFonts w:ascii="宋体" w:hAnsi="宋体" w:cs="宋体" w:hint="eastAsia"/>
          <w:kern w:val="0"/>
          <w:sz w:val="28"/>
          <w:szCs w:val="28"/>
        </w:rPr>
        <w:t>学校名称（盖章）：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   </w:t>
      </w:r>
      <w:r>
        <w:rPr>
          <w:rFonts w:ascii="Times New Roman" w:hAnsi="Times New Roman"/>
          <w:sz w:val="32"/>
          <w:szCs w:val="32"/>
          <w:u w:val="single"/>
        </w:rPr>
        <w:t xml:space="preserve">           </w:t>
      </w:r>
    </w:p>
    <w:p w:rsidR="001E1C57" w:rsidRDefault="00D438DA">
      <w:pPr>
        <w:spacing w:line="480" w:lineRule="auto"/>
        <w:ind w:firstLineChars="455" w:firstLine="1274"/>
        <w:rPr>
          <w:rFonts w:ascii="宋体" w:hAnsi="宋体" w:cs="宋体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kern w:val="0"/>
          <w:sz w:val="28"/>
          <w:szCs w:val="28"/>
        </w:rPr>
        <w:t>申报</w:t>
      </w:r>
      <w:r>
        <w:rPr>
          <w:rFonts w:ascii="宋体" w:hAnsi="宋体" w:cs="宋体" w:hint="eastAsia"/>
          <w:kern w:val="0"/>
          <w:sz w:val="28"/>
          <w:szCs w:val="28"/>
        </w:rPr>
        <w:t>专业名称及代码：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sz w:val="32"/>
          <w:szCs w:val="32"/>
          <w:u w:val="single"/>
        </w:rPr>
        <w:t xml:space="preserve">                    </w:t>
      </w:r>
    </w:p>
    <w:p w:rsidR="001E1C57" w:rsidRDefault="00D438DA">
      <w:pPr>
        <w:spacing w:line="480" w:lineRule="auto"/>
        <w:ind w:firstLineChars="455" w:firstLine="1274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专业负责人</w:t>
      </w:r>
      <w:r>
        <w:rPr>
          <w:rFonts w:ascii="宋体" w:hAnsi="宋体" w:cs="宋体" w:hint="eastAsia"/>
          <w:kern w:val="0"/>
          <w:sz w:val="28"/>
          <w:szCs w:val="28"/>
        </w:rPr>
        <w:t>（签字）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sz w:val="32"/>
          <w:szCs w:val="32"/>
          <w:u w:val="single"/>
        </w:rPr>
        <w:t xml:space="preserve">                    </w:t>
      </w:r>
    </w:p>
    <w:p w:rsidR="001E1C57" w:rsidRDefault="00D438DA">
      <w:pPr>
        <w:spacing w:line="480" w:lineRule="auto"/>
        <w:ind w:firstLineChars="455" w:firstLine="1274"/>
        <w:rPr>
          <w:rFonts w:ascii="宋体" w:hAnsi="宋体" w:cs="宋体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kern w:val="0"/>
          <w:sz w:val="28"/>
          <w:szCs w:val="28"/>
        </w:rPr>
        <w:t>联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hAnsi="宋体" w:cs="宋体" w:hint="eastAsia"/>
          <w:kern w:val="0"/>
          <w:sz w:val="28"/>
          <w:szCs w:val="28"/>
        </w:rPr>
        <w:t>系</w:t>
      </w:r>
      <w:r>
        <w:rPr>
          <w:rFonts w:ascii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hAnsi="宋体" w:cs="宋体" w:hint="eastAsia"/>
          <w:kern w:val="0"/>
          <w:sz w:val="28"/>
          <w:szCs w:val="28"/>
        </w:rPr>
        <w:t>人：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sz w:val="32"/>
          <w:szCs w:val="32"/>
          <w:u w:val="single"/>
        </w:rPr>
        <w:t xml:space="preserve">     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hAnsi="Times New Roman"/>
          <w:sz w:val="32"/>
          <w:szCs w:val="32"/>
          <w:u w:val="single"/>
        </w:rPr>
        <w:t xml:space="preserve">               </w:t>
      </w:r>
    </w:p>
    <w:p w:rsidR="001E1C57" w:rsidRDefault="00D438DA">
      <w:pPr>
        <w:spacing w:line="480" w:lineRule="auto"/>
        <w:ind w:firstLineChars="455" w:firstLine="1274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联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系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电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话：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sz w:val="32"/>
          <w:szCs w:val="32"/>
          <w:u w:val="single"/>
        </w:rPr>
        <w:t xml:space="preserve">           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hAnsi="Times New Roman"/>
          <w:sz w:val="32"/>
          <w:szCs w:val="32"/>
          <w:u w:val="single"/>
        </w:rPr>
        <w:t xml:space="preserve">         </w:t>
      </w:r>
    </w:p>
    <w:p w:rsidR="001E1C57" w:rsidRDefault="00D438DA">
      <w:pPr>
        <w:spacing w:line="480" w:lineRule="auto"/>
        <w:ind w:firstLineChars="455" w:firstLine="1274"/>
        <w:rPr>
          <w:rFonts w:ascii="Times New Roman" w:hAnsi="Times New Roman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填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报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时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  <w:r>
        <w:rPr>
          <w:rFonts w:ascii="宋体" w:hAnsi="宋体" w:cs="宋体" w:hint="eastAsia"/>
          <w:kern w:val="0"/>
          <w:sz w:val="28"/>
          <w:szCs w:val="28"/>
        </w:rPr>
        <w:t>间：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sz w:val="32"/>
          <w:szCs w:val="32"/>
          <w:u w:val="single"/>
        </w:rPr>
        <w:t xml:space="preserve">           </w:t>
      </w:r>
      <w:r>
        <w:rPr>
          <w:rFonts w:ascii="Times New Roman" w:hAnsi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hAnsi="Times New Roman"/>
          <w:sz w:val="32"/>
          <w:szCs w:val="32"/>
          <w:u w:val="single"/>
        </w:rPr>
        <w:t xml:space="preserve">         </w:t>
      </w:r>
    </w:p>
    <w:p w:rsidR="001E1C57" w:rsidRDefault="001E1C57">
      <w:pPr>
        <w:spacing w:line="360" w:lineRule="auto"/>
        <w:rPr>
          <w:rFonts w:ascii="楷体_GB2312" w:eastAsia="楷体_GB2312" w:hAnsi="宋体"/>
          <w:b/>
          <w:color w:val="000000"/>
          <w:sz w:val="36"/>
          <w:szCs w:val="36"/>
        </w:rPr>
      </w:pPr>
    </w:p>
    <w:p w:rsidR="001E1C57" w:rsidRDefault="001E1C57">
      <w:pPr>
        <w:spacing w:line="360" w:lineRule="auto"/>
        <w:ind w:leftChars="47" w:left="99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</w:p>
    <w:p w:rsidR="001E1C57" w:rsidRDefault="001E1C57">
      <w:pPr>
        <w:spacing w:line="360" w:lineRule="auto"/>
        <w:rPr>
          <w:rFonts w:ascii="方正小标宋_GBK" w:eastAsia="方正小标宋_GBK" w:hAnsi="宋体" w:cs="宋体"/>
          <w:bCs/>
          <w:sz w:val="44"/>
          <w:szCs w:val="44"/>
        </w:rPr>
      </w:pPr>
    </w:p>
    <w:p w:rsidR="001E1C57" w:rsidRDefault="00D438DA">
      <w:pPr>
        <w:spacing w:line="360" w:lineRule="auto"/>
        <w:ind w:leftChars="47" w:left="99"/>
        <w:jc w:val="center"/>
        <w:rPr>
          <w:rFonts w:ascii="方正小标宋_GBK" w:eastAsia="方正小标宋_GBK" w:hAnsi="Times New Roman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36"/>
          <w:szCs w:val="36"/>
        </w:rPr>
        <w:t>填</w:t>
      </w:r>
      <w:r>
        <w:rPr>
          <w:rFonts w:ascii="方正小标宋_GBK" w:eastAsia="方正小标宋_GBK" w:hAnsi="宋体" w:cs="宋体" w:hint="eastAsia"/>
          <w:bCs/>
          <w:sz w:val="36"/>
          <w:szCs w:val="36"/>
        </w:rPr>
        <w:t xml:space="preserve"> </w:t>
      </w:r>
      <w:r>
        <w:rPr>
          <w:rFonts w:ascii="方正小标宋_GBK" w:eastAsia="方正小标宋_GBK" w:hAnsi="宋体" w:cs="宋体" w:hint="eastAsia"/>
          <w:bCs/>
          <w:sz w:val="36"/>
          <w:szCs w:val="36"/>
        </w:rPr>
        <w:t>写</w:t>
      </w:r>
      <w:r>
        <w:rPr>
          <w:rFonts w:ascii="方正小标宋_GBK" w:eastAsia="方正小标宋_GBK" w:hAnsi="宋体" w:cs="宋体" w:hint="eastAsia"/>
          <w:bCs/>
          <w:sz w:val="36"/>
          <w:szCs w:val="36"/>
        </w:rPr>
        <w:t xml:space="preserve"> </w:t>
      </w:r>
      <w:r>
        <w:rPr>
          <w:rFonts w:ascii="方正小标宋_GBK" w:eastAsia="方正小标宋_GBK" w:hAnsi="宋体" w:cs="宋体" w:hint="eastAsia"/>
          <w:bCs/>
          <w:sz w:val="36"/>
          <w:szCs w:val="36"/>
        </w:rPr>
        <w:t>说</w:t>
      </w:r>
      <w:r>
        <w:rPr>
          <w:rFonts w:ascii="方正小标宋_GBK" w:eastAsia="方正小标宋_GBK" w:hAnsi="宋体" w:cs="宋体" w:hint="eastAsia"/>
          <w:bCs/>
          <w:sz w:val="36"/>
          <w:szCs w:val="36"/>
        </w:rPr>
        <w:t xml:space="preserve"> </w:t>
      </w:r>
      <w:r>
        <w:rPr>
          <w:rFonts w:ascii="方正小标宋_GBK" w:eastAsia="方正小标宋_GBK" w:hAnsi="宋体" w:cs="宋体" w:hint="eastAsia"/>
          <w:bCs/>
          <w:sz w:val="36"/>
          <w:szCs w:val="36"/>
        </w:rPr>
        <w:t>明</w:t>
      </w:r>
    </w:p>
    <w:p w:rsidR="001E1C57" w:rsidRDefault="001E1C57">
      <w:pPr>
        <w:spacing w:line="460" w:lineRule="exact"/>
        <w:rPr>
          <w:rFonts w:ascii="宋体" w:hAnsi="Times New Roman"/>
          <w:sz w:val="30"/>
          <w:szCs w:val="30"/>
        </w:rPr>
      </w:pPr>
    </w:p>
    <w:p w:rsidR="001E1C57" w:rsidRDefault="00D438DA">
      <w:pPr>
        <w:ind w:firstLine="560"/>
        <w:rPr>
          <w:rFonts w:ascii="宋体" w:hAnsi="宋体" w:cs="宋体"/>
          <w:sz w:val="28"/>
        </w:rPr>
      </w:pPr>
      <w:r>
        <w:rPr>
          <w:rFonts w:ascii="宋体" w:hAnsi="宋体" w:cs="宋体" w:hint="eastAsia"/>
          <w:sz w:val="28"/>
        </w:rPr>
        <w:t>1.</w:t>
      </w:r>
      <w:r>
        <w:rPr>
          <w:rFonts w:ascii="宋体" w:hAnsi="宋体" w:cs="宋体" w:hint="eastAsia"/>
          <w:sz w:val="28"/>
        </w:rPr>
        <w:t>申报表的各项内容要实事求是，真实可靠。文字表达要准确、简明、扼要。所在学校应严格审核，对所填内容的真实性负责。</w:t>
      </w:r>
    </w:p>
    <w:p w:rsidR="001E1C57" w:rsidRDefault="00D438DA">
      <w:pPr>
        <w:ind w:firstLine="560"/>
        <w:rPr>
          <w:rFonts w:ascii="宋体" w:hAnsi="宋体" w:cs="宋体"/>
          <w:sz w:val="28"/>
        </w:rPr>
      </w:pPr>
      <w:r>
        <w:rPr>
          <w:rFonts w:ascii="宋体" w:hAnsi="宋体" w:cs="宋体" w:hint="eastAsia"/>
          <w:sz w:val="28"/>
        </w:rPr>
        <w:t>2.</w:t>
      </w:r>
      <w:r>
        <w:rPr>
          <w:rFonts w:ascii="宋体" w:hAnsi="宋体" w:cs="宋体" w:hint="eastAsia"/>
          <w:sz w:val="28"/>
        </w:rPr>
        <w:t>申报表须由负责人签名，经学校审核、签署意见后，加盖公章申报。</w:t>
      </w:r>
    </w:p>
    <w:p w:rsidR="001E1C57" w:rsidRDefault="00D438DA">
      <w:pPr>
        <w:ind w:firstLine="560"/>
        <w:rPr>
          <w:rFonts w:ascii="宋体" w:hAnsi="宋体" w:cs="宋体"/>
          <w:sz w:val="28"/>
        </w:rPr>
      </w:pPr>
      <w:r>
        <w:rPr>
          <w:rFonts w:ascii="宋体" w:hAnsi="宋体" w:cs="宋体" w:hint="eastAsia"/>
          <w:sz w:val="28"/>
        </w:rPr>
        <w:t>3.</w:t>
      </w:r>
      <w:r>
        <w:rPr>
          <w:rFonts w:ascii="宋体" w:hAnsi="宋体" w:cs="宋体" w:hint="eastAsia"/>
          <w:sz w:val="28"/>
        </w:rPr>
        <w:t>有关外文缩写，须注明完整词序和中文含义。</w:t>
      </w:r>
    </w:p>
    <w:p w:rsidR="001E1C57" w:rsidRDefault="00D438DA">
      <w:pPr>
        <w:ind w:firstLine="560"/>
        <w:rPr>
          <w:rFonts w:ascii="宋体" w:hAnsi="宋体" w:cs="宋体"/>
          <w:sz w:val="28"/>
        </w:rPr>
      </w:pPr>
      <w:r>
        <w:rPr>
          <w:rFonts w:ascii="宋体" w:hAnsi="宋体" w:cs="宋体" w:hint="eastAsia"/>
          <w:sz w:val="28"/>
        </w:rPr>
        <w:t>4</w:t>
      </w:r>
      <w:r>
        <w:rPr>
          <w:rFonts w:ascii="宋体" w:hAnsi="宋体" w:cs="宋体" w:hint="eastAsia"/>
          <w:sz w:val="28"/>
        </w:rPr>
        <w:t>.</w:t>
      </w:r>
      <w:r>
        <w:rPr>
          <w:rFonts w:ascii="宋体" w:hAnsi="宋体" w:cs="宋体" w:hint="eastAsia"/>
          <w:sz w:val="28"/>
        </w:rPr>
        <w:t>表中空格不够可另附页，并标注页码。</w:t>
      </w:r>
    </w:p>
    <w:p w:rsidR="001E1C57" w:rsidRDefault="00D438DA">
      <w:pPr>
        <w:ind w:firstLine="560"/>
        <w:rPr>
          <w:rFonts w:ascii="宋体" w:hAnsi="宋体" w:cs="宋体"/>
          <w:sz w:val="28"/>
        </w:rPr>
      </w:pPr>
      <w:r>
        <w:rPr>
          <w:rFonts w:ascii="宋体" w:hAnsi="宋体" w:cs="宋体" w:hint="eastAsia"/>
          <w:sz w:val="28"/>
        </w:rPr>
        <w:t>5</w:t>
      </w:r>
      <w:r>
        <w:rPr>
          <w:rFonts w:ascii="宋体" w:hAnsi="宋体" w:cs="宋体" w:hint="eastAsia"/>
          <w:sz w:val="28"/>
        </w:rPr>
        <w:t>.</w:t>
      </w:r>
      <w:r>
        <w:rPr>
          <w:rFonts w:ascii="宋体" w:hAnsi="宋体" w:cs="宋体" w:hint="eastAsia"/>
          <w:sz w:val="28"/>
        </w:rPr>
        <w:t>任务书及附件正文字体一律采用宋体小四号字</w:t>
      </w:r>
      <w:r>
        <w:rPr>
          <w:rFonts w:ascii="宋体" w:hAnsi="宋体" w:cs="宋体" w:hint="eastAsia"/>
          <w:sz w:val="28"/>
        </w:rPr>
        <w:t>，</w:t>
      </w:r>
      <w:r>
        <w:rPr>
          <w:rFonts w:ascii="宋体" w:hAnsi="宋体" w:cs="宋体" w:hint="eastAsia"/>
          <w:sz w:val="28"/>
        </w:rPr>
        <w:t>行距</w:t>
      </w:r>
      <w:r>
        <w:rPr>
          <w:rFonts w:ascii="宋体" w:hAnsi="宋体" w:cs="宋体" w:hint="eastAsia"/>
          <w:sz w:val="28"/>
        </w:rPr>
        <w:t>1.5</w:t>
      </w:r>
      <w:r>
        <w:rPr>
          <w:rFonts w:ascii="宋体" w:hAnsi="宋体" w:cs="宋体" w:hint="eastAsia"/>
          <w:sz w:val="28"/>
        </w:rPr>
        <w:t>倍，段落首行缩进两个字符</w:t>
      </w:r>
      <w:r>
        <w:rPr>
          <w:rFonts w:ascii="宋体" w:hAnsi="宋体" w:cs="宋体" w:hint="eastAsia"/>
          <w:sz w:val="28"/>
        </w:rPr>
        <w:t>，</w:t>
      </w:r>
      <w:r>
        <w:rPr>
          <w:rFonts w:ascii="宋体" w:hAnsi="宋体" w:cs="宋体" w:hint="eastAsia"/>
          <w:sz w:val="28"/>
        </w:rPr>
        <w:t>按照</w:t>
      </w:r>
      <w:r>
        <w:rPr>
          <w:rFonts w:ascii="宋体" w:hAnsi="宋体" w:cs="宋体" w:hint="eastAsia"/>
          <w:sz w:val="28"/>
        </w:rPr>
        <w:t>A4</w:t>
      </w:r>
      <w:r>
        <w:rPr>
          <w:rFonts w:ascii="宋体" w:hAnsi="宋体" w:cs="宋体" w:hint="eastAsia"/>
          <w:sz w:val="28"/>
        </w:rPr>
        <w:t>纸格式打印。</w:t>
      </w:r>
    </w:p>
    <w:p w:rsidR="001E1C57" w:rsidRDefault="001E1C57">
      <w:pPr>
        <w:ind w:firstLineChars="200" w:firstLine="420"/>
        <w:rPr>
          <w:rFonts w:ascii="黑体" w:eastAsia="黑体"/>
        </w:rPr>
      </w:pPr>
    </w:p>
    <w:p w:rsidR="001E1C57" w:rsidRDefault="001E1C57">
      <w:pPr>
        <w:ind w:firstLineChars="200" w:firstLine="420"/>
        <w:rPr>
          <w:rFonts w:ascii="黑体" w:eastAsia="黑体"/>
        </w:rPr>
      </w:pPr>
    </w:p>
    <w:p w:rsidR="001E1C57" w:rsidRDefault="00D438DA">
      <w:pPr>
        <w:pStyle w:val="a5"/>
        <w:ind w:firstLineChars="0" w:firstLine="0"/>
        <w:rPr>
          <w:rFonts w:ascii="黑体" w:eastAsia="黑体" w:hAnsi="黑体" w:cs="宋体"/>
          <w:bCs/>
          <w:sz w:val="28"/>
          <w:szCs w:val="28"/>
        </w:rPr>
      </w:pPr>
      <w:r>
        <w:rPr>
          <w:rFonts w:ascii="楷体_GB2312" w:eastAsia="楷体_GB2312" w:hAnsi="宋体"/>
          <w:bCs/>
          <w:color w:val="000000"/>
          <w:sz w:val="36"/>
          <w:szCs w:val="36"/>
        </w:rPr>
        <w:br w:type="page"/>
      </w: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一、</w:t>
      </w:r>
      <w:r>
        <w:rPr>
          <w:rFonts w:ascii="黑体" w:eastAsia="黑体" w:hAnsi="黑体" w:cs="宋体" w:hint="eastAsia"/>
          <w:bCs/>
          <w:sz w:val="28"/>
          <w:szCs w:val="28"/>
        </w:rPr>
        <w:t>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2241"/>
        <w:gridCol w:w="335"/>
        <w:gridCol w:w="1672"/>
        <w:gridCol w:w="149"/>
        <w:gridCol w:w="2039"/>
      </w:tblGrid>
      <w:tr w:rsidR="001E1C57">
        <w:trPr>
          <w:cantSplit/>
          <w:trHeight w:hRule="exact" w:val="78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学校名称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156" w:type="dxa"/>
            <w:gridSpan w:val="3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类别（骨干</w:t>
            </w:r>
            <w:r>
              <w:rPr>
                <w:rFonts w:ascii="宋体" w:hAnsi="宋体" w:cs="仿宋" w:hint="eastAsia"/>
                <w:sz w:val="24"/>
              </w:rPr>
              <w:t>/</w:t>
            </w:r>
            <w:r>
              <w:rPr>
                <w:rFonts w:ascii="宋体" w:hAnsi="宋体" w:cs="仿宋" w:hint="eastAsia"/>
                <w:sz w:val="24"/>
              </w:rPr>
              <w:t>一般）</w:t>
            </w:r>
          </w:p>
        </w:tc>
        <w:tc>
          <w:tcPr>
            <w:tcW w:w="2039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78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在校生规模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156" w:type="dxa"/>
            <w:gridSpan w:val="3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现有招生专业数</w:t>
            </w:r>
          </w:p>
        </w:tc>
        <w:tc>
          <w:tcPr>
            <w:tcW w:w="2039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68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申报</w:t>
            </w:r>
            <w:r>
              <w:rPr>
                <w:rFonts w:ascii="宋体" w:hAnsi="宋体" w:cs="仿宋" w:hint="eastAsia"/>
                <w:sz w:val="24"/>
              </w:rPr>
              <w:t>示范</w:t>
            </w:r>
            <w:r>
              <w:rPr>
                <w:rFonts w:ascii="宋体" w:hAnsi="宋体" w:cs="仿宋" w:hint="eastAsia"/>
                <w:sz w:val="24"/>
              </w:rPr>
              <w:t>专业名称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156" w:type="dxa"/>
            <w:gridSpan w:val="3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专业代码</w:t>
            </w:r>
          </w:p>
        </w:tc>
        <w:tc>
          <w:tcPr>
            <w:tcW w:w="2039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815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专业类别（主打</w:t>
            </w:r>
            <w:r>
              <w:rPr>
                <w:rFonts w:ascii="宋体" w:hAnsi="宋体" w:cs="仿宋" w:hint="eastAsia"/>
                <w:sz w:val="24"/>
              </w:rPr>
              <w:t>/</w:t>
            </w:r>
            <w:r>
              <w:rPr>
                <w:rFonts w:ascii="宋体" w:hAnsi="宋体" w:cs="仿宋" w:hint="eastAsia"/>
                <w:sz w:val="24"/>
              </w:rPr>
              <w:t>国家一流</w:t>
            </w:r>
            <w:r>
              <w:rPr>
                <w:rFonts w:ascii="宋体" w:hAnsi="宋体" w:cs="仿宋" w:hint="eastAsia"/>
                <w:sz w:val="24"/>
              </w:rPr>
              <w:t>/</w:t>
            </w:r>
            <w:r>
              <w:rPr>
                <w:rFonts w:ascii="宋体" w:hAnsi="宋体" w:cs="仿宋" w:hint="eastAsia"/>
                <w:sz w:val="24"/>
              </w:rPr>
              <w:t>通过专业认证</w:t>
            </w:r>
            <w:r>
              <w:rPr>
                <w:rFonts w:ascii="宋体" w:hAnsi="宋体" w:cs="仿宋" w:hint="eastAsia"/>
                <w:sz w:val="24"/>
              </w:rPr>
              <w:t>)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156" w:type="dxa"/>
            <w:gridSpan w:val="3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设置</w:t>
            </w:r>
            <w:r>
              <w:rPr>
                <w:rFonts w:ascii="宋体" w:hAnsi="宋体" w:cs="仿宋" w:hint="eastAsia"/>
                <w:sz w:val="24"/>
              </w:rPr>
              <w:t>时间</w:t>
            </w:r>
          </w:p>
        </w:tc>
        <w:tc>
          <w:tcPr>
            <w:tcW w:w="2039" w:type="dxa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785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所在院系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156" w:type="dxa"/>
            <w:gridSpan w:val="3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有几届毕业生</w:t>
            </w:r>
          </w:p>
        </w:tc>
        <w:tc>
          <w:tcPr>
            <w:tcW w:w="2039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68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授课学时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156" w:type="dxa"/>
            <w:gridSpan w:val="3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专任教师</w:t>
            </w:r>
            <w:r>
              <w:rPr>
                <w:rFonts w:ascii="宋体" w:hAnsi="宋体" w:cs="仿宋" w:hint="eastAsia"/>
                <w:sz w:val="24"/>
              </w:rPr>
              <w:t>人数</w:t>
            </w:r>
          </w:p>
        </w:tc>
        <w:tc>
          <w:tcPr>
            <w:tcW w:w="2039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val="978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专业在校生人数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156" w:type="dxa"/>
            <w:gridSpan w:val="3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近三年平均毕业生毕业去向落实率</w:t>
            </w:r>
          </w:p>
        </w:tc>
        <w:tc>
          <w:tcPr>
            <w:tcW w:w="2039" w:type="dxa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val="765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240" w:lineRule="atLeas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专业定位和服务面向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val="839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相关支撑专业名称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val="563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专业</w:t>
            </w:r>
            <w:r>
              <w:rPr>
                <w:rFonts w:ascii="宋体" w:hAnsi="宋体" w:cs="仿宋" w:hint="eastAsia"/>
                <w:sz w:val="24"/>
              </w:rPr>
              <w:t>近五年</w:t>
            </w:r>
            <w:r>
              <w:rPr>
                <w:rFonts w:ascii="宋体" w:hAnsi="宋体" w:cs="仿宋" w:hint="eastAsia"/>
                <w:sz w:val="24"/>
              </w:rPr>
              <w:t>发生</w:t>
            </w:r>
            <w:r>
              <w:rPr>
                <w:rFonts w:ascii="宋体" w:hAnsi="宋体" w:cs="仿宋" w:hint="eastAsia"/>
                <w:sz w:val="24"/>
              </w:rPr>
              <w:t>违纪违规、安全责任事故或重大负面舆情</w:t>
            </w:r>
            <w:r>
              <w:rPr>
                <w:rFonts w:ascii="宋体" w:hAnsi="宋体" w:cs="仿宋" w:hint="eastAsia"/>
                <w:sz w:val="24"/>
              </w:rPr>
              <w:t>情况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701"/>
          <w:jc w:val="center"/>
        </w:trPr>
        <w:tc>
          <w:tcPr>
            <w:tcW w:w="8861" w:type="dxa"/>
            <w:gridSpan w:val="6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专业带头</w:t>
            </w:r>
            <w:r>
              <w:rPr>
                <w:rFonts w:ascii="宋体" w:hAnsi="宋体" w:cs="仿宋" w:hint="eastAsia"/>
                <w:sz w:val="24"/>
              </w:rPr>
              <w:t>人基本情况</w:t>
            </w:r>
          </w:p>
        </w:tc>
      </w:tr>
      <w:tr w:rsidR="001E1C57">
        <w:trPr>
          <w:cantSplit/>
          <w:trHeight w:hRule="exact" w:val="68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姓名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性别</w:t>
            </w:r>
          </w:p>
        </w:tc>
        <w:tc>
          <w:tcPr>
            <w:tcW w:w="2188" w:type="dxa"/>
            <w:gridSpan w:val="2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68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专业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学历</w:t>
            </w:r>
          </w:p>
        </w:tc>
        <w:tc>
          <w:tcPr>
            <w:tcW w:w="2188" w:type="dxa"/>
            <w:gridSpan w:val="2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68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职称</w:t>
            </w:r>
          </w:p>
        </w:tc>
        <w:tc>
          <w:tcPr>
            <w:tcW w:w="2241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工作年限</w:t>
            </w:r>
          </w:p>
        </w:tc>
        <w:tc>
          <w:tcPr>
            <w:tcW w:w="2188" w:type="dxa"/>
            <w:gridSpan w:val="2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908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行业实践经历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1278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主持教改项目和校企合作项目情况以及</w:t>
            </w:r>
            <w:r>
              <w:rPr>
                <w:rFonts w:ascii="宋体" w:hAnsi="宋体" w:cs="仿宋" w:hint="eastAsia"/>
                <w:sz w:val="24"/>
              </w:rPr>
              <w:t>所获</w:t>
            </w:r>
            <w:r>
              <w:rPr>
                <w:rFonts w:ascii="宋体" w:hAnsi="宋体" w:cs="仿宋" w:hint="eastAsia"/>
                <w:sz w:val="24"/>
              </w:rPr>
              <w:t>成果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634"/>
          <w:jc w:val="center"/>
        </w:trPr>
        <w:tc>
          <w:tcPr>
            <w:tcW w:w="8861" w:type="dxa"/>
            <w:gridSpan w:val="6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lastRenderedPageBreak/>
              <w:t>专业教学团队</w:t>
            </w:r>
            <w:r>
              <w:rPr>
                <w:rFonts w:ascii="宋体" w:hAnsi="宋体" w:cs="仿宋" w:hint="eastAsia"/>
                <w:sz w:val="24"/>
              </w:rPr>
              <w:t>基本情况</w:t>
            </w:r>
          </w:p>
        </w:tc>
      </w:tr>
      <w:tr w:rsidR="001E1C57">
        <w:trPr>
          <w:cantSplit/>
          <w:trHeight w:hRule="exact" w:val="849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教学团队人数</w:t>
            </w:r>
          </w:p>
        </w:tc>
        <w:tc>
          <w:tcPr>
            <w:tcW w:w="2576" w:type="dxa"/>
            <w:gridSpan w:val="2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672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副高以上职称教师比例</w:t>
            </w:r>
          </w:p>
        </w:tc>
        <w:tc>
          <w:tcPr>
            <w:tcW w:w="2188" w:type="dxa"/>
            <w:gridSpan w:val="2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915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研究生以上学历教师比例</w:t>
            </w:r>
          </w:p>
        </w:tc>
        <w:tc>
          <w:tcPr>
            <w:tcW w:w="2576" w:type="dxa"/>
            <w:gridSpan w:val="2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672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“双师双能”型</w:t>
            </w:r>
            <w:r>
              <w:rPr>
                <w:rFonts w:ascii="宋体" w:hAnsi="宋体" w:cs="仿宋" w:hint="eastAsia"/>
                <w:sz w:val="24"/>
              </w:rPr>
              <w:t>教师</w:t>
            </w:r>
            <w:r>
              <w:rPr>
                <w:rFonts w:ascii="宋体" w:hAnsi="宋体" w:cs="仿宋" w:hint="eastAsia"/>
                <w:sz w:val="24"/>
              </w:rPr>
              <w:t>比例</w:t>
            </w:r>
          </w:p>
        </w:tc>
        <w:tc>
          <w:tcPr>
            <w:tcW w:w="2188" w:type="dxa"/>
            <w:gridSpan w:val="2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1984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开展技术咨询、技术开发和技术服务</w:t>
            </w:r>
            <w:r>
              <w:rPr>
                <w:rFonts w:ascii="宋体" w:hAnsi="宋体" w:cs="仿宋" w:hint="eastAsia"/>
                <w:sz w:val="24"/>
              </w:rPr>
              <w:t>的</w:t>
            </w:r>
            <w:r>
              <w:rPr>
                <w:rFonts w:ascii="宋体" w:hAnsi="宋体" w:cs="仿宋" w:hint="eastAsia"/>
                <w:sz w:val="24"/>
              </w:rPr>
              <w:t>年限以及所获成果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1984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spacing w:line="400" w:lineRule="exact"/>
              <w:jc w:val="center"/>
            </w:pPr>
            <w:r>
              <w:rPr>
                <w:rFonts w:ascii="宋体" w:hAnsi="宋体" w:cs="仿宋" w:hint="eastAsia"/>
                <w:sz w:val="24"/>
              </w:rPr>
              <w:t>专任教师到企业锻炼情况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spacing w:line="400" w:lineRule="exact"/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hRule="exact" w:val="1035"/>
          <w:jc w:val="center"/>
        </w:trPr>
        <w:tc>
          <w:tcPr>
            <w:tcW w:w="8861" w:type="dxa"/>
            <w:gridSpan w:val="6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校企</w:t>
            </w:r>
            <w:r>
              <w:rPr>
                <w:rFonts w:ascii="宋体" w:hAnsi="宋体" w:cs="仿宋" w:hint="eastAsia"/>
                <w:sz w:val="24"/>
              </w:rPr>
              <w:t>合作单位情况</w:t>
            </w:r>
          </w:p>
        </w:tc>
      </w:tr>
      <w:tr w:rsidR="001E1C57">
        <w:trPr>
          <w:cantSplit/>
          <w:trHeight w:hRule="exact" w:val="1090"/>
          <w:jc w:val="center"/>
        </w:trPr>
        <w:tc>
          <w:tcPr>
            <w:tcW w:w="2425" w:type="dxa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合作单位名称</w:t>
            </w:r>
          </w:p>
        </w:tc>
        <w:tc>
          <w:tcPr>
            <w:tcW w:w="6436" w:type="dxa"/>
            <w:gridSpan w:val="5"/>
            <w:vAlign w:val="center"/>
          </w:tcPr>
          <w:p w:rsidR="001E1C57" w:rsidRDefault="00D438DA">
            <w:pPr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单位概况及行业地位</w:t>
            </w:r>
          </w:p>
        </w:tc>
      </w:tr>
      <w:tr w:rsidR="001E1C57">
        <w:trPr>
          <w:cantSplit/>
          <w:trHeight w:val="1701"/>
          <w:jc w:val="center"/>
        </w:trPr>
        <w:tc>
          <w:tcPr>
            <w:tcW w:w="2425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val="1701"/>
          <w:jc w:val="center"/>
        </w:trPr>
        <w:tc>
          <w:tcPr>
            <w:tcW w:w="2425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  <w:tr w:rsidR="001E1C57">
        <w:trPr>
          <w:cantSplit/>
          <w:trHeight w:val="1701"/>
          <w:jc w:val="center"/>
        </w:trPr>
        <w:tc>
          <w:tcPr>
            <w:tcW w:w="2425" w:type="dxa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6436" w:type="dxa"/>
            <w:gridSpan w:val="5"/>
            <w:vAlign w:val="center"/>
          </w:tcPr>
          <w:p w:rsidR="001E1C57" w:rsidRDefault="001E1C57">
            <w:pPr>
              <w:jc w:val="center"/>
              <w:rPr>
                <w:rFonts w:ascii="宋体" w:hAnsi="宋体" w:cs="仿宋"/>
                <w:sz w:val="24"/>
              </w:rPr>
            </w:pPr>
          </w:p>
        </w:tc>
      </w:tr>
    </w:tbl>
    <w:p w:rsidR="001E1C57" w:rsidRDefault="001E1C57">
      <w:pPr>
        <w:rPr>
          <w:rFonts w:ascii="黑体" w:eastAsia="黑体" w:hAnsi="黑体" w:cs="宋体"/>
          <w:bCs/>
          <w:sz w:val="28"/>
          <w:szCs w:val="28"/>
        </w:rPr>
        <w:sectPr w:rsidR="001E1C57">
          <w:footerReference w:type="default" r:id="rId7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1E1C57" w:rsidRDefault="00D438DA">
      <w:pPr>
        <w:rPr>
          <w:rFonts w:ascii="黑体" w:eastAsia="黑体" w:hAnsi="黑体" w:cs="仿宋"/>
          <w:sz w:val="24"/>
        </w:rPr>
      </w:pP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二、专业</w:t>
      </w:r>
      <w:r>
        <w:rPr>
          <w:rFonts w:ascii="黑体" w:eastAsia="黑体" w:hAnsi="黑体" w:cs="宋体" w:hint="eastAsia"/>
          <w:bCs/>
          <w:sz w:val="28"/>
          <w:szCs w:val="28"/>
        </w:rPr>
        <w:t>发展</w:t>
      </w:r>
      <w:r>
        <w:rPr>
          <w:rFonts w:ascii="黑体" w:eastAsia="黑体" w:hAnsi="黑体" w:cs="宋体" w:hint="eastAsia"/>
          <w:bCs/>
          <w:sz w:val="28"/>
          <w:szCs w:val="28"/>
        </w:rPr>
        <w:t>现状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956"/>
      </w:tblGrid>
      <w:tr w:rsidR="001E1C57">
        <w:trPr>
          <w:trHeight w:val="11588"/>
          <w:jc w:val="center"/>
        </w:trPr>
        <w:tc>
          <w:tcPr>
            <w:tcW w:w="8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57" w:rsidRDefault="00D438D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包括：一、专业建设特色和对行业产业的影响；二、专业</w:t>
            </w:r>
            <w:r>
              <w:rPr>
                <w:rFonts w:ascii="宋体" w:hAnsi="宋体" w:hint="eastAsia"/>
                <w:sz w:val="24"/>
              </w:rPr>
              <w:t>人才培养、课程建设、实践教学、师资队伍、学生发展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社会服务</w:t>
            </w:r>
            <w:r>
              <w:rPr>
                <w:rFonts w:ascii="宋体" w:hAnsi="宋体" w:hint="eastAsia"/>
                <w:sz w:val="24"/>
              </w:rPr>
              <w:t>情况；三、与其他优势专业协同发展情况。</w:t>
            </w:r>
            <w:r>
              <w:rPr>
                <w:rFonts w:ascii="宋体" w:hAnsi="宋体" w:hint="eastAsia"/>
                <w:sz w:val="24"/>
              </w:rPr>
              <w:t>2000</w:t>
            </w:r>
            <w:r>
              <w:rPr>
                <w:rFonts w:ascii="宋体" w:hAnsi="宋体" w:hint="eastAsia"/>
                <w:sz w:val="24"/>
              </w:rPr>
              <w:t>字</w:t>
            </w:r>
            <w:r>
              <w:rPr>
                <w:rFonts w:ascii="宋体" w:hAnsi="宋体" w:hint="eastAsia"/>
                <w:sz w:val="24"/>
              </w:rPr>
              <w:t>以内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1E1C57" w:rsidRDefault="001E1C57">
            <w:pPr>
              <w:ind w:firstLineChars="100" w:firstLine="240"/>
              <w:rPr>
                <w:rFonts w:ascii="方正仿宋简体" w:eastAsia="方正仿宋简体" w:hAnsi="方正仿宋简体"/>
                <w:color w:val="0000FF"/>
                <w:sz w:val="24"/>
              </w:rPr>
            </w:pPr>
          </w:p>
          <w:p w:rsidR="001E1C57" w:rsidRDefault="001E1C57">
            <w:pPr>
              <w:ind w:firstLineChars="100" w:firstLine="240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ind w:firstLineChars="100" w:firstLine="240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ind w:firstLineChars="100" w:firstLine="240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ind w:firstLineChars="100" w:firstLine="240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</w:p>
          <w:p w:rsidR="001E1C57" w:rsidRDefault="00D438DA">
            <w:pPr>
              <w:widowControl/>
              <w:spacing w:line="360" w:lineRule="auto"/>
              <w:jc w:val="right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（可添页）</w:t>
            </w:r>
          </w:p>
        </w:tc>
      </w:tr>
    </w:tbl>
    <w:p w:rsidR="001E1C57" w:rsidRDefault="001E1C57">
      <w:pPr>
        <w:ind w:firstLineChars="50" w:firstLine="141"/>
        <w:rPr>
          <w:rFonts w:ascii="仿宋_GB2312" w:hAnsi="宋体" w:cs="宋体"/>
          <w:b/>
          <w:bCs/>
          <w:sz w:val="28"/>
          <w:szCs w:val="28"/>
        </w:rPr>
      </w:pPr>
    </w:p>
    <w:p w:rsidR="001E1C57" w:rsidRDefault="001E1C57">
      <w:pPr>
        <w:ind w:firstLineChars="50" w:firstLine="141"/>
        <w:rPr>
          <w:rFonts w:ascii="仿宋_GB2312" w:hAnsi="宋体" w:cs="宋体"/>
          <w:b/>
          <w:bCs/>
          <w:sz w:val="28"/>
          <w:szCs w:val="28"/>
        </w:rPr>
        <w:sectPr w:rsidR="001E1C57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1E1C57" w:rsidRDefault="00D438DA">
      <w:pPr>
        <w:rPr>
          <w:rFonts w:ascii="黑体" w:eastAsia="黑体" w:hAnsi="黑体" w:cs="仿宋"/>
          <w:sz w:val="24"/>
        </w:rPr>
      </w:pP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三</w:t>
      </w:r>
      <w:r>
        <w:rPr>
          <w:rFonts w:ascii="黑体" w:eastAsia="黑体" w:hAnsi="黑体" w:cs="宋体" w:hint="eastAsia"/>
          <w:bCs/>
          <w:sz w:val="28"/>
          <w:szCs w:val="28"/>
        </w:rPr>
        <w:t>、专业建设方案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4"/>
      </w:tblGrid>
      <w:tr w:rsidR="001E1C57">
        <w:trPr>
          <w:trHeight w:val="13111"/>
        </w:trPr>
        <w:tc>
          <w:tcPr>
            <w:tcW w:w="9074" w:type="dxa"/>
          </w:tcPr>
          <w:p w:rsidR="001E1C57" w:rsidRDefault="00D438DA">
            <w:pPr>
              <w:widowControl/>
              <w:spacing w:line="360" w:lineRule="auto"/>
              <w:jc w:val="left"/>
              <w:rPr>
                <w:rFonts w:ascii="宋体" w:hAnsi="宋体" w:cs="仿宋"/>
                <w:sz w:val="24"/>
              </w:rPr>
            </w:pPr>
            <w:r>
              <w:rPr>
                <w:rFonts w:ascii="宋体" w:hAnsi="宋体" w:cs="仿宋" w:hint="eastAsia"/>
                <w:sz w:val="24"/>
              </w:rPr>
              <w:t>（</w:t>
            </w:r>
            <w:r>
              <w:rPr>
                <w:rFonts w:ascii="宋体" w:hAnsi="宋体" w:cs="仿宋" w:hint="eastAsia"/>
                <w:sz w:val="24"/>
              </w:rPr>
              <w:t>简要概括</w:t>
            </w:r>
            <w:r>
              <w:rPr>
                <w:rFonts w:ascii="宋体" w:hAnsi="宋体" w:cs="仿宋" w:hint="eastAsia"/>
                <w:sz w:val="24"/>
              </w:rPr>
              <w:t>应用型专业建设目标、建设内容、具体措施、预期成效</w:t>
            </w:r>
            <w:r>
              <w:rPr>
                <w:rFonts w:ascii="宋体" w:hAnsi="宋体" w:cs="宋体" w:hint="eastAsia"/>
                <w:bCs/>
                <w:sz w:val="24"/>
              </w:rPr>
              <w:t>，</w:t>
            </w:r>
            <w:r>
              <w:rPr>
                <w:rFonts w:ascii="宋体" w:hAnsi="宋体" w:cs="宋体" w:hint="eastAsia"/>
                <w:bCs/>
                <w:sz w:val="24"/>
              </w:rPr>
              <w:t>1</w:t>
            </w:r>
            <w:r>
              <w:rPr>
                <w:rFonts w:ascii="宋体" w:hAnsi="宋体" w:cs="宋体" w:hint="eastAsia"/>
                <w:bCs/>
                <w:sz w:val="24"/>
              </w:rPr>
              <w:t>000</w:t>
            </w:r>
            <w:r>
              <w:rPr>
                <w:rFonts w:ascii="宋体" w:hAnsi="宋体" w:cs="宋体" w:hint="eastAsia"/>
                <w:bCs/>
                <w:sz w:val="24"/>
              </w:rPr>
              <w:t>字</w:t>
            </w:r>
            <w:r>
              <w:rPr>
                <w:rFonts w:ascii="宋体" w:hAnsi="宋体" w:cs="宋体" w:hint="eastAsia"/>
                <w:bCs/>
                <w:sz w:val="24"/>
              </w:rPr>
              <w:t>以内</w:t>
            </w:r>
            <w:r>
              <w:rPr>
                <w:rFonts w:ascii="宋体" w:hAnsi="宋体" w:cs="仿宋" w:hint="eastAsia"/>
                <w:sz w:val="24"/>
              </w:rPr>
              <w:t>）</w:t>
            </w: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widowControl/>
              <w:spacing w:line="360" w:lineRule="auto"/>
              <w:jc w:val="left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D438DA">
            <w:pPr>
              <w:tabs>
                <w:tab w:val="left" w:pos="3810"/>
              </w:tabs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/>
                <w:sz w:val="24"/>
              </w:rPr>
              <w:tab/>
            </w:r>
          </w:p>
        </w:tc>
      </w:tr>
    </w:tbl>
    <w:p w:rsidR="001E1C57" w:rsidRDefault="001E1C57">
      <w:pPr>
        <w:rPr>
          <w:rFonts w:ascii="黑体" w:eastAsia="黑体" w:hAnsi="黑体" w:cs="宋体"/>
          <w:bCs/>
          <w:sz w:val="28"/>
          <w:szCs w:val="28"/>
        </w:rPr>
        <w:sectPr w:rsidR="001E1C57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1E1C57" w:rsidRDefault="00D438DA">
      <w:pPr>
        <w:rPr>
          <w:rFonts w:ascii="黑体" w:eastAsia="黑体" w:hAnsi="黑体" w:cs="仿宋"/>
          <w:sz w:val="24"/>
        </w:rPr>
      </w:pP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四</w:t>
      </w:r>
      <w:r>
        <w:rPr>
          <w:rFonts w:ascii="黑体" w:eastAsia="黑体" w:hAnsi="黑体" w:cs="宋体" w:hint="eastAsia"/>
          <w:bCs/>
          <w:sz w:val="28"/>
          <w:szCs w:val="28"/>
        </w:rPr>
        <w:t>、</w:t>
      </w:r>
      <w:r>
        <w:rPr>
          <w:rFonts w:ascii="黑体" w:eastAsia="黑体" w:hAnsi="黑体" w:cs="宋体" w:hint="eastAsia"/>
          <w:bCs/>
          <w:sz w:val="28"/>
          <w:szCs w:val="28"/>
        </w:rPr>
        <w:t>专业建设条件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4"/>
      </w:tblGrid>
      <w:tr w:rsidR="001E1C57">
        <w:trPr>
          <w:trHeight w:val="13111"/>
        </w:trPr>
        <w:tc>
          <w:tcPr>
            <w:tcW w:w="9074" w:type="dxa"/>
          </w:tcPr>
          <w:p w:rsidR="001E1C57" w:rsidRDefault="00D438D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（对标《普通高等学校本科专业教学质量国家标准》要求，对专业条件达标情况逐一进行说明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1000</w:t>
            </w:r>
            <w:r>
              <w:rPr>
                <w:rFonts w:ascii="宋体" w:hAnsi="宋体" w:hint="eastAsia"/>
                <w:sz w:val="24"/>
              </w:rPr>
              <w:t>字以内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D438DA">
            <w:pPr>
              <w:tabs>
                <w:tab w:val="left" w:pos="3810"/>
              </w:tabs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/>
                <w:sz w:val="24"/>
              </w:rPr>
              <w:tab/>
            </w:r>
          </w:p>
        </w:tc>
      </w:tr>
    </w:tbl>
    <w:p w:rsidR="001E1C57" w:rsidRDefault="001E1C57">
      <w:pPr>
        <w:rPr>
          <w:rFonts w:ascii="黑体" w:eastAsia="黑体" w:hAnsi="黑体" w:cs="仿宋"/>
          <w:sz w:val="24"/>
        </w:rPr>
        <w:sectPr w:rsidR="001E1C57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1E1C57" w:rsidRDefault="00D438DA">
      <w:pPr>
        <w:rPr>
          <w:rFonts w:ascii="黑体" w:eastAsia="黑体" w:hAnsi="黑体" w:cs="仿宋"/>
          <w:sz w:val="24"/>
        </w:rPr>
      </w:pP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五</w:t>
      </w:r>
      <w:r>
        <w:rPr>
          <w:rFonts w:ascii="黑体" w:eastAsia="黑体" w:hAnsi="黑体" w:cs="宋体" w:hint="eastAsia"/>
          <w:bCs/>
          <w:sz w:val="28"/>
          <w:szCs w:val="28"/>
        </w:rPr>
        <w:t>、</w:t>
      </w:r>
      <w:r>
        <w:rPr>
          <w:rFonts w:ascii="黑体" w:eastAsia="黑体" w:hAnsi="黑体" w:cs="宋体" w:hint="eastAsia"/>
          <w:bCs/>
          <w:sz w:val="28"/>
          <w:szCs w:val="28"/>
        </w:rPr>
        <w:t>校企合作情况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4"/>
      </w:tblGrid>
      <w:tr w:rsidR="001E1C57">
        <w:trPr>
          <w:trHeight w:val="13111"/>
        </w:trPr>
        <w:tc>
          <w:tcPr>
            <w:tcW w:w="9074" w:type="dxa"/>
          </w:tcPr>
          <w:p w:rsidR="001E1C57" w:rsidRDefault="00D438D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（简述学校与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家及以上</w:t>
            </w:r>
            <w:r>
              <w:rPr>
                <w:rFonts w:ascii="宋体" w:hAnsi="宋体" w:hint="eastAsia"/>
                <w:sz w:val="24"/>
              </w:rPr>
              <w:t>合作企业在协同育人机制建设、人才培养和课程建设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实习</w:t>
            </w:r>
            <w:r>
              <w:rPr>
                <w:rFonts w:ascii="宋体" w:hAnsi="宋体" w:hint="eastAsia"/>
                <w:sz w:val="24"/>
              </w:rPr>
              <w:t>实训、共建平台、标志性成果</w:t>
            </w:r>
            <w:r>
              <w:rPr>
                <w:rFonts w:ascii="宋体" w:hAnsi="宋体" w:hint="eastAsia"/>
                <w:sz w:val="24"/>
              </w:rPr>
              <w:t>等方面情况，</w:t>
            </w: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000</w:t>
            </w:r>
            <w:r>
              <w:rPr>
                <w:rFonts w:ascii="宋体" w:hAnsi="宋体" w:hint="eastAsia"/>
                <w:sz w:val="24"/>
              </w:rPr>
              <w:t>字以内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1E1C57" w:rsidRDefault="001E1C57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1E1C57" w:rsidRDefault="001E1C57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D438DA">
            <w:pPr>
              <w:tabs>
                <w:tab w:val="left" w:pos="3810"/>
              </w:tabs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/>
                <w:sz w:val="24"/>
              </w:rPr>
              <w:tab/>
            </w:r>
          </w:p>
        </w:tc>
      </w:tr>
    </w:tbl>
    <w:p w:rsidR="001E1C57" w:rsidRDefault="00D438DA">
      <w:pPr>
        <w:rPr>
          <w:rFonts w:ascii="黑体" w:eastAsia="黑体" w:hAnsi="黑体" w:cs="仿宋"/>
          <w:sz w:val="24"/>
        </w:rPr>
      </w:pP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六</w:t>
      </w:r>
      <w:r>
        <w:rPr>
          <w:rFonts w:ascii="黑体" w:eastAsia="黑体" w:hAnsi="黑体" w:cs="宋体" w:hint="eastAsia"/>
          <w:bCs/>
          <w:sz w:val="28"/>
          <w:szCs w:val="28"/>
        </w:rPr>
        <w:t>、学校支持与保障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1E1C57">
        <w:trPr>
          <w:trHeight w:val="12828"/>
        </w:trPr>
        <w:tc>
          <w:tcPr>
            <w:tcW w:w="9073" w:type="dxa"/>
          </w:tcPr>
          <w:p w:rsidR="001E1C57" w:rsidRDefault="00D438DA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包括对学校对专业建设发展的组织保障、制度保障、政策支持、经费支持等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>1000</w:t>
            </w:r>
            <w:r>
              <w:rPr>
                <w:rFonts w:ascii="宋体" w:hAnsi="宋体" w:hint="eastAsia"/>
                <w:sz w:val="24"/>
              </w:rPr>
              <w:t>字以内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1E1C57" w:rsidRDefault="001E1C57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1E1C57" w:rsidRDefault="001E1C57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1E1C57" w:rsidRDefault="001E1C57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1E1C57" w:rsidRDefault="001E1C57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:rsidR="001E1C57" w:rsidRDefault="00D438DA">
      <w:pPr>
        <w:rPr>
          <w:rFonts w:ascii="黑体" w:eastAsia="黑体" w:hAnsi="黑体" w:cs="仿宋"/>
          <w:sz w:val="24"/>
        </w:rPr>
      </w:pPr>
      <w:r>
        <w:rPr>
          <w:rFonts w:ascii="黑体" w:eastAsia="黑体" w:hAnsi="黑体" w:cs="仿宋" w:hint="eastAsia"/>
          <w:sz w:val="24"/>
        </w:rPr>
        <w:br w:type="page"/>
      </w: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七、学校意见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1E1C57">
        <w:trPr>
          <w:trHeight w:val="12970"/>
        </w:trPr>
        <w:tc>
          <w:tcPr>
            <w:tcW w:w="9073" w:type="dxa"/>
          </w:tcPr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D438DA">
            <w:pPr>
              <w:ind w:firstLineChars="1400" w:firstLine="3360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>（盖</w:t>
            </w:r>
            <w:r>
              <w:rPr>
                <w:rFonts w:ascii="黑体" w:eastAsia="黑体" w:hAnsi="黑体" w:cs="仿宋" w:hint="eastAsia"/>
                <w:sz w:val="24"/>
              </w:rPr>
              <w:t xml:space="preserve"> </w:t>
            </w:r>
            <w:r>
              <w:rPr>
                <w:rFonts w:ascii="黑体" w:eastAsia="黑体" w:hAnsi="黑体" w:cs="仿宋" w:hint="eastAsia"/>
                <w:sz w:val="24"/>
              </w:rPr>
              <w:t>章）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</w:t>
            </w:r>
            <w:r>
              <w:rPr>
                <w:rFonts w:ascii="黑体" w:eastAsia="黑体" w:hAnsi="黑体" w:cs="仿宋" w:hint="eastAsia"/>
                <w:sz w:val="24"/>
              </w:rPr>
              <w:t>学校领导签字：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</w:t>
            </w:r>
          </w:p>
          <w:p w:rsidR="001E1C57" w:rsidRDefault="001E1C57">
            <w:pPr>
              <w:ind w:firstLineChars="900" w:firstLine="2160"/>
              <w:jc w:val="center"/>
              <w:rPr>
                <w:rFonts w:ascii="黑体" w:eastAsia="黑体" w:hAnsi="黑体" w:cs="仿宋"/>
                <w:sz w:val="24"/>
              </w:rPr>
            </w:pPr>
          </w:p>
          <w:p w:rsidR="001E1C57" w:rsidRDefault="00D438DA">
            <w:pPr>
              <w:jc w:val="center"/>
              <w:rPr>
                <w:rFonts w:ascii="黑体" w:eastAsia="黑体" w:hAnsi="黑体" w:cs="仿宋"/>
                <w:sz w:val="24"/>
              </w:rPr>
            </w:pPr>
            <w:r>
              <w:rPr>
                <w:rFonts w:ascii="黑体" w:eastAsia="黑体" w:hAnsi="黑体" w:cs="仿宋" w:hint="eastAsia"/>
                <w:sz w:val="24"/>
              </w:rPr>
              <w:t xml:space="preserve">                                </w:t>
            </w:r>
            <w:r>
              <w:rPr>
                <w:rFonts w:ascii="黑体" w:eastAsia="黑体" w:hAnsi="黑体" w:cs="仿宋" w:hint="eastAsia"/>
                <w:sz w:val="24"/>
              </w:rPr>
              <w:t>年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</w:t>
            </w:r>
            <w:r>
              <w:rPr>
                <w:rFonts w:ascii="黑体" w:eastAsia="黑体" w:hAnsi="黑体" w:cs="仿宋" w:hint="eastAsia"/>
                <w:sz w:val="24"/>
              </w:rPr>
              <w:t>月</w:t>
            </w:r>
            <w:r>
              <w:rPr>
                <w:rFonts w:ascii="黑体" w:eastAsia="黑体" w:hAnsi="黑体" w:cs="仿宋" w:hint="eastAsia"/>
                <w:sz w:val="24"/>
              </w:rPr>
              <w:t xml:space="preserve">   </w:t>
            </w:r>
            <w:r>
              <w:rPr>
                <w:rFonts w:ascii="黑体" w:eastAsia="黑体" w:hAnsi="黑体" w:cs="仿宋" w:hint="eastAsia"/>
                <w:sz w:val="24"/>
              </w:rPr>
              <w:t>日</w:t>
            </w:r>
          </w:p>
        </w:tc>
      </w:tr>
    </w:tbl>
    <w:p w:rsidR="001E1C57" w:rsidRDefault="001E1C57">
      <w:pPr>
        <w:rPr>
          <w:rFonts w:ascii="仿宋_GB2312"/>
          <w:sz w:val="2"/>
          <w:szCs w:val="2"/>
        </w:rPr>
      </w:pPr>
    </w:p>
    <w:p w:rsidR="001E1C57" w:rsidRDefault="001E1C57">
      <w:pPr>
        <w:rPr>
          <w:rFonts w:ascii="黑体" w:eastAsia="黑体" w:hAnsi="黑体" w:cs="宋体"/>
          <w:bCs/>
          <w:sz w:val="28"/>
          <w:szCs w:val="28"/>
        </w:rPr>
        <w:sectPr w:rsidR="001E1C57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1E1C57" w:rsidRDefault="00D438DA">
      <w:pPr>
        <w:rPr>
          <w:rFonts w:ascii="黑体" w:eastAsia="黑体" w:hAnsi="黑体" w:cs="宋体"/>
          <w:bCs/>
          <w:sz w:val="28"/>
          <w:szCs w:val="28"/>
        </w:rPr>
      </w:pPr>
      <w:r>
        <w:rPr>
          <w:rFonts w:ascii="黑体" w:eastAsia="黑体" w:hAnsi="黑体" w:cs="宋体" w:hint="eastAsia"/>
          <w:bCs/>
          <w:sz w:val="28"/>
          <w:szCs w:val="28"/>
        </w:rPr>
        <w:lastRenderedPageBreak/>
        <w:t>八</w:t>
      </w:r>
      <w:r>
        <w:rPr>
          <w:rFonts w:ascii="黑体" w:eastAsia="黑体" w:hAnsi="黑体" w:cs="宋体" w:hint="eastAsia"/>
          <w:bCs/>
          <w:sz w:val="28"/>
          <w:szCs w:val="28"/>
        </w:rPr>
        <w:t>、支撑附件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1E1C57">
        <w:trPr>
          <w:trHeight w:val="12690"/>
        </w:trPr>
        <w:tc>
          <w:tcPr>
            <w:tcW w:w="9073" w:type="dxa"/>
          </w:tcPr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材料目录</w:t>
            </w:r>
            <w:r>
              <w:rPr>
                <w:rFonts w:ascii="黑体" w:eastAsia="黑体" w:hAnsi="黑体"/>
                <w:bCs/>
                <w:sz w:val="24"/>
              </w:rPr>
              <w:tab/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示范专业与学校办学定位符合性说明</w:t>
            </w:r>
            <w:r>
              <w:rPr>
                <w:rFonts w:ascii="宋体" w:hAnsi="宋体"/>
                <w:sz w:val="24"/>
              </w:rPr>
              <w:tab/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bookmarkStart w:id="1" w:name="OLE_LINK1"/>
            <w:bookmarkStart w:id="2" w:name="OLE_LINK2"/>
            <w:r>
              <w:rPr>
                <w:rFonts w:ascii="宋体" w:hAnsi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示范专业建设规划和人才培养方案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专业群建设情况简介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</w:t>
            </w:r>
            <w:r>
              <w:rPr>
                <w:rFonts w:ascii="宋体" w:hAnsi="宋体" w:hint="eastAsia"/>
                <w:sz w:val="24"/>
              </w:rPr>
              <w:t>专业带头人主持项目情况和所获成果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5.</w:t>
            </w:r>
            <w:r>
              <w:rPr>
                <w:rFonts w:ascii="宋体" w:hAnsi="宋体" w:hint="eastAsia"/>
                <w:sz w:val="24"/>
              </w:rPr>
              <w:t>专业团队名单（包括姓名、年龄、学历、职称、任课情况、企业经历）</w:t>
            </w:r>
            <w:r>
              <w:rPr>
                <w:rFonts w:ascii="宋体" w:hAnsi="宋体" w:hint="eastAsia"/>
                <w:sz w:val="24"/>
              </w:rPr>
              <w:tab/>
            </w:r>
          </w:p>
          <w:bookmarkEnd w:id="1"/>
          <w:bookmarkEnd w:id="2"/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6.</w:t>
            </w:r>
            <w:r>
              <w:rPr>
                <w:rFonts w:ascii="宋体" w:hAnsi="宋体" w:hint="eastAsia"/>
                <w:sz w:val="24"/>
              </w:rPr>
              <w:t>开展技术咨询、技术开发和技术服务成果汇总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7.</w:t>
            </w:r>
            <w:r>
              <w:rPr>
                <w:rFonts w:ascii="宋体" w:hAnsi="宋体" w:hint="eastAsia"/>
                <w:sz w:val="24"/>
              </w:rPr>
              <w:t>与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家以</w:t>
            </w:r>
            <w:r>
              <w:rPr>
                <w:rFonts w:ascii="宋体" w:hAnsi="宋体" w:hint="eastAsia"/>
                <w:sz w:val="24"/>
              </w:rPr>
              <w:t>上龙头企业开展校企合作的协议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8.</w:t>
            </w:r>
            <w:r>
              <w:rPr>
                <w:rFonts w:ascii="宋体" w:hAnsi="宋体" w:hint="eastAsia"/>
                <w:sz w:val="24"/>
              </w:rPr>
              <w:t>成立校企合作管理机构的文件</w:t>
            </w:r>
            <w:r>
              <w:rPr>
                <w:rFonts w:ascii="宋体" w:hAnsi="宋体" w:hint="eastAsia"/>
                <w:sz w:val="24"/>
              </w:rPr>
              <w:tab/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9.</w:t>
            </w:r>
            <w:r>
              <w:rPr>
                <w:rFonts w:ascii="宋体" w:hAnsi="宋体" w:hint="eastAsia"/>
                <w:sz w:val="24"/>
              </w:rPr>
              <w:t>校企联合开展人才培养情况简介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</w:t>
            </w:r>
            <w:r>
              <w:rPr>
                <w:rFonts w:ascii="宋体" w:hAnsi="宋体" w:hint="eastAsia"/>
                <w:sz w:val="24"/>
              </w:rPr>
              <w:t>近三年教学改革或教育部产学合作协同育人项目立项清单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11.</w:t>
            </w:r>
            <w:r>
              <w:rPr>
                <w:rFonts w:ascii="宋体" w:hAnsi="宋体" w:hint="eastAsia"/>
                <w:sz w:val="24"/>
              </w:rPr>
              <w:t>校企合作开发的课程清单（包括名称、课时、学分、承担单位、真实案例覆盖率）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12.</w:t>
            </w:r>
            <w:r>
              <w:rPr>
                <w:rFonts w:ascii="宋体" w:hAnsi="宋体" w:hint="eastAsia"/>
                <w:sz w:val="24"/>
              </w:rPr>
              <w:t>实践基地、平台建设情况以及所获成果简介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13.</w:t>
            </w:r>
            <w:r>
              <w:rPr>
                <w:rFonts w:ascii="宋体" w:hAnsi="宋体" w:hint="eastAsia"/>
                <w:sz w:val="24"/>
              </w:rPr>
              <w:t>实践课程开展情况简介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14.</w:t>
            </w:r>
            <w:r>
              <w:rPr>
                <w:rFonts w:ascii="宋体" w:hAnsi="宋体" w:hint="eastAsia"/>
                <w:sz w:val="24"/>
              </w:rPr>
              <w:t>近三年平均毕业生毕业去向落实率情况以及企业就业情况分析</w:t>
            </w:r>
          </w:p>
          <w:p w:rsidR="001E1C57" w:rsidRDefault="00D438DA">
            <w:pPr>
              <w:tabs>
                <w:tab w:val="left" w:pos="4003"/>
              </w:tabs>
              <w:snapToGrid w:val="0"/>
              <w:spacing w:line="360" w:lineRule="auto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15.</w:t>
            </w:r>
            <w:r>
              <w:rPr>
                <w:rFonts w:ascii="宋体" w:hAnsi="宋体" w:hint="eastAsia"/>
                <w:sz w:val="24"/>
              </w:rPr>
              <w:t>其他相关支撑材料</w:t>
            </w: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  <w:p w:rsidR="001E1C57" w:rsidRDefault="001E1C57">
            <w:pPr>
              <w:rPr>
                <w:rFonts w:ascii="黑体" w:eastAsia="黑体" w:hAnsi="黑体" w:cs="仿宋"/>
                <w:sz w:val="24"/>
              </w:rPr>
            </w:pPr>
          </w:p>
        </w:tc>
      </w:tr>
    </w:tbl>
    <w:p w:rsidR="001E1C57" w:rsidRDefault="001E1C57"/>
    <w:sectPr w:rsidR="001E1C57"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8DA" w:rsidRDefault="00D438DA">
      <w:r>
        <w:separator/>
      </w:r>
    </w:p>
  </w:endnote>
  <w:endnote w:type="continuationSeparator" w:id="0">
    <w:p w:rsidR="00D438DA" w:rsidRDefault="00D4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57" w:rsidRDefault="00D438DA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E1C57" w:rsidRDefault="00D438DA">
                          <w:pPr>
                            <w:pStyle w:val="a4"/>
                            <w:jc w:val="center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07348" w:rsidRPr="00607348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07348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1E1C57" w:rsidRDefault="00D438DA">
                    <w:pPr>
                      <w:pStyle w:val="a4"/>
                      <w:jc w:val="center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607348" w:rsidRPr="00607348">
                      <w:rPr>
                        <w:rFonts w:ascii="宋体" w:hAnsi="宋体" w:cs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07348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1E1C57" w:rsidRDefault="001E1C5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8DA" w:rsidRDefault="00D438DA">
      <w:r>
        <w:separator/>
      </w:r>
    </w:p>
  </w:footnote>
  <w:footnote w:type="continuationSeparator" w:id="0">
    <w:p w:rsidR="00D438DA" w:rsidRDefault="00D43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NTJlODU4ZTI3OTQ4MjczN2ViYmVlYzJkODViZGEifQ=="/>
  </w:docVars>
  <w:rsids>
    <w:rsidRoot w:val="7BA948FE"/>
    <w:rsid w:val="001E1C57"/>
    <w:rsid w:val="00607348"/>
    <w:rsid w:val="00D438DA"/>
    <w:rsid w:val="7BA9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0B2527C-CACE-4526-8FDC-81671DCF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qFormat/>
    <w:rPr>
      <w:rFonts w:ascii="宋体" w:hAnsi="Courier New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乐UU</dc:creator>
  <cp:lastModifiedBy>PC</cp:lastModifiedBy>
  <cp:revision>2</cp:revision>
  <dcterms:created xsi:type="dcterms:W3CDTF">2024-09-26T02:49:00Z</dcterms:created>
  <dcterms:modified xsi:type="dcterms:W3CDTF">2024-09-26T07:47:00Z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424EA7A7ED8A467E9F9660E1B4C644E5_11</vt:lpwstr>
  </property>
</Properties>
</file>