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ascii="黑体" w:hAnsi="黑体" w:eastAsia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2</w:t>
      </w:r>
    </w:p>
    <w:p>
      <w:pPr>
        <w:spacing w:line="480" w:lineRule="auto"/>
        <w:rPr>
          <w:rFonts w:hint="eastAsia" w:eastAsia="仿宋_GB2312"/>
          <w:b/>
          <w:color w:val="FF0000"/>
          <w:sz w:val="24"/>
          <w:highlight w:val="none"/>
        </w:rPr>
      </w:pPr>
    </w:p>
    <w:p>
      <w:pPr>
        <w:spacing w:line="480" w:lineRule="auto"/>
        <w:rPr>
          <w:rFonts w:hint="eastAsia" w:eastAsia="仿宋_GB2312"/>
          <w:b/>
          <w:color w:val="FF0000"/>
          <w:sz w:val="24"/>
          <w:highlight w:val="none"/>
        </w:rPr>
      </w:pPr>
    </w:p>
    <w:p>
      <w:pPr>
        <w:spacing w:line="300" w:lineRule="auto"/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highlight w:val="none"/>
          <w:lang w:eastAsia="zh-CN"/>
        </w:rPr>
        <w:t>河北省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highlight w:val="none"/>
        </w:rPr>
        <w:t>高校黄大年式教师团队</w:t>
      </w:r>
    </w:p>
    <w:p>
      <w:pPr>
        <w:spacing w:line="300" w:lineRule="auto"/>
        <w:jc w:val="center"/>
        <w:rPr>
          <w:rFonts w:eastAsia="方正小标宋简体"/>
          <w:sz w:val="52"/>
          <w:szCs w:val="52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highlight w:val="none"/>
        </w:rPr>
        <w:t>申  报  表</w:t>
      </w:r>
    </w:p>
    <w:p>
      <w:pPr>
        <w:jc w:val="center"/>
        <w:rPr>
          <w:rFonts w:hint="eastAsia"/>
          <w:sz w:val="32"/>
          <w:szCs w:val="32"/>
          <w:highlight w:val="none"/>
        </w:rPr>
      </w:pPr>
    </w:p>
    <w:p>
      <w:pPr>
        <w:jc w:val="center"/>
        <w:rPr>
          <w:rFonts w:hint="eastAsia"/>
          <w:sz w:val="32"/>
          <w:szCs w:val="32"/>
          <w:highlight w:val="none"/>
        </w:rPr>
      </w:pPr>
    </w:p>
    <w:p>
      <w:pPr>
        <w:jc w:val="center"/>
        <w:rPr>
          <w:rFonts w:hint="eastAsia"/>
          <w:sz w:val="32"/>
          <w:szCs w:val="32"/>
          <w:highlight w:val="none"/>
        </w:rPr>
      </w:pPr>
    </w:p>
    <w:p>
      <w:pPr>
        <w:jc w:val="center"/>
        <w:rPr>
          <w:rFonts w:hint="eastAsia"/>
          <w:sz w:val="32"/>
          <w:szCs w:val="32"/>
          <w:highlight w:val="none"/>
        </w:rPr>
      </w:pPr>
    </w:p>
    <w:p>
      <w:pPr>
        <w:rPr>
          <w:rFonts w:hint="eastAsia"/>
          <w:sz w:val="32"/>
          <w:szCs w:val="32"/>
          <w:highlight w:val="none"/>
        </w:rPr>
      </w:pPr>
    </w:p>
    <w:p>
      <w:pPr>
        <w:spacing w:line="420" w:lineRule="auto"/>
        <w:ind w:firstLine="1440" w:firstLineChars="450"/>
        <w:rPr>
          <w:rFonts w:eastAsia="楷体_GB2312"/>
          <w:sz w:val="32"/>
          <w:szCs w:val="32"/>
          <w:highlight w:val="none"/>
          <w:u w:val="single"/>
        </w:rPr>
      </w:pPr>
      <w:r>
        <w:rPr>
          <w:rFonts w:hint="eastAsia" w:eastAsia="楷体_GB2312"/>
          <w:sz w:val="32"/>
          <w:szCs w:val="32"/>
          <w:highlight w:val="none"/>
          <w:lang w:val="en-US" w:eastAsia="zh-CN"/>
        </w:rPr>
        <w:t>团队</w:t>
      </w:r>
      <w:r>
        <w:rPr>
          <w:rFonts w:hint="eastAsia" w:eastAsia="楷体_GB2312"/>
          <w:sz w:val="32"/>
          <w:szCs w:val="32"/>
          <w:highlight w:val="none"/>
        </w:rPr>
        <w:t>名称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        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 </w:t>
      </w:r>
    </w:p>
    <w:p>
      <w:pPr>
        <w:spacing w:line="420" w:lineRule="auto"/>
        <w:ind w:firstLine="1440" w:firstLineChars="450"/>
        <w:rPr>
          <w:rFonts w:hint="eastAsia" w:eastAsia="楷体_GB2312"/>
          <w:sz w:val="32"/>
          <w:szCs w:val="32"/>
          <w:highlight w:val="none"/>
        </w:rPr>
      </w:pPr>
      <w:r>
        <w:rPr>
          <w:rFonts w:hint="eastAsia" w:eastAsia="楷体_GB2312"/>
          <w:sz w:val="32"/>
          <w:szCs w:val="32"/>
          <w:highlight w:val="none"/>
        </w:rPr>
        <w:t>所属高校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          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</w:t>
      </w:r>
    </w:p>
    <w:p>
      <w:pPr>
        <w:spacing w:line="420" w:lineRule="auto"/>
        <w:ind w:firstLine="1440" w:firstLineChars="450"/>
        <w:rPr>
          <w:rFonts w:hint="eastAsia" w:eastAsia="楷体_GB2312"/>
          <w:sz w:val="32"/>
          <w:szCs w:val="32"/>
          <w:highlight w:val="none"/>
        </w:rPr>
      </w:pPr>
      <w:r>
        <w:rPr>
          <w:rFonts w:hint="eastAsia" w:eastAsia="楷体_GB2312"/>
          <w:sz w:val="32"/>
          <w:szCs w:val="32"/>
          <w:highlight w:val="none"/>
        </w:rPr>
        <w:t>所属</w:t>
      </w:r>
      <w:r>
        <w:rPr>
          <w:rFonts w:hint="eastAsia" w:eastAsia="楷体_GB2312"/>
          <w:sz w:val="32"/>
          <w:szCs w:val="32"/>
          <w:highlight w:val="none"/>
          <w:lang w:val="en-US" w:eastAsia="zh-CN"/>
        </w:rPr>
        <w:t>市（厅局）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          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 </w:t>
      </w:r>
    </w:p>
    <w:p>
      <w:pPr>
        <w:spacing w:line="420" w:lineRule="auto"/>
        <w:ind w:firstLine="1440" w:firstLineChars="450"/>
        <w:rPr>
          <w:rFonts w:hint="eastAsia" w:eastAsia="楷体_GB2312"/>
          <w:sz w:val="32"/>
          <w:szCs w:val="32"/>
          <w:highlight w:val="none"/>
          <w:u w:val="single"/>
        </w:rPr>
      </w:pPr>
      <w:r>
        <w:rPr>
          <w:rFonts w:hint="eastAsia" w:eastAsia="楷体_GB2312"/>
          <w:sz w:val="32"/>
          <w:szCs w:val="32"/>
          <w:highlight w:val="none"/>
        </w:rPr>
        <w:t>申报日期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    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楷体_GB2312"/>
          <w:sz w:val="32"/>
          <w:szCs w:val="32"/>
          <w:highlight w:val="none"/>
          <w:u w:val="single"/>
        </w:rPr>
        <w:t xml:space="preserve"> </w:t>
      </w:r>
      <w:r>
        <w:rPr>
          <w:rFonts w:eastAsia="楷体_GB2312"/>
          <w:sz w:val="32"/>
          <w:szCs w:val="32"/>
          <w:highlight w:val="none"/>
          <w:u w:val="single"/>
        </w:rPr>
        <w:t xml:space="preserve">    </w:t>
      </w:r>
    </w:p>
    <w:p>
      <w:pPr>
        <w:jc w:val="center"/>
        <w:rPr>
          <w:rFonts w:hint="eastAsia" w:ascii="楷体" w:hAnsi="楷体" w:eastAsia="楷体"/>
          <w:sz w:val="32"/>
          <w:szCs w:val="28"/>
          <w:highlight w:val="none"/>
        </w:rPr>
      </w:pPr>
    </w:p>
    <w:p>
      <w:pPr>
        <w:jc w:val="center"/>
        <w:rPr>
          <w:rFonts w:hint="eastAsia" w:ascii="楷体" w:hAnsi="楷体" w:eastAsia="楷体"/>
          <w:sz w:val="32"/>
          <w:szCs w:val="28"/>
          <w:highlight w:val="none"/>
        </w:rPr>
      </w:pPr>
    </w:p>
    <w:p>
      <w:pPr>
        <w:jc w:val="center"/>
        <w:rPr>
          <w:rFonts w:hint="eastAsia" w:ascii="楷体" w:hAnsi="楷体" w:eastAsia="楷体"/>
          <w:sz w:val="32"/>
          <w:szCs w:val="28"/>
          <w:highlight w:val="none"/>
        </w:rPr>
      </w:pPr>
    </w:p>
    <w:p>
      <w:pPr>
        <w:jc w:val="center"/>
        <w:rPr>
          <w:rFonts w:hint="eastAsia" w:ascii="楷体" w:hAnsi="楷体" w:eastAsia="楷体"/>
          <w:sz w:val="32"/>
          <w:szCs w:val="28"/>
          <w:highlight w:val="none"/>
        </w:rPr>
      </w:pPr>
    </w:p>
    <w:p>
      <w:pPr>
        <w:jc w:val="center"/>
        <w:rPr>
          <w:rFonts w:hint="eastAsia" w:ascii="楷体" w:hAnsi="楷体" w:eastAsia="楷体"/>
          <w:sz w:val="32"/>
          <w:szCs w:val="28"/>
          <w:highlight w:val="none"/>
        </w:rPr>
      </w:pPr>
      <w:r>
        <w:rPr>
          <w:rFonts w:hint="eastAsia" w:ascii="楷体" w:hAnsi="楷体" w:eastAsia="楷体"/>
          <w:sz w:val="32"/>
          <w:szCs w:val="28"/>
          <w:highlight w:val="none"/>
          <w:lang w:eastAsia="zh-CN"/>
        </w:rPr>
        <w:t>河北省教育厅</w:t>
      </w:r>
      <w:r>
        <w:rPr>
          <w:rFonts w:hint="eastAsia" w:ascii="楷体" w:hAnsi="楷体" w:eastAsia="楷体"/>
          <w:sz w:val="32"/>
          <w:szCs w:val="28"/>
          <w:highlight w:val="none"/>
        </w:rPr>
        <w:t xml:space="preserve">  制</w:t>
      </w:r>
    </w:p>
    <w:p>
      <w:pPr>
        <w:rPr>
          <w:rFonts w:hint="eastAsia" w:ascii="仿宋_GB2312" w:eastAsia="仿宋_GB2312"/>
          <w:highlight w:val="none"/>
        </w:rPr>
      </w:pPr>
    </w:p>
    <w:p>
      <w:pPr>
        <w:rPr>
          <w:rFonts w:hint="eastAsia" w:ascii="仿宋_GB2312" w:eastAsia="仿宋_GB2312"/>
          <w:highlight w:val="none"/>
        </w:rPr>
      </w:pPr>
    </w:p>
    <w:p>
      <w:pPr>
        <w:rPr>
          <w:rFonts w:hint="eastAsia"/>
          <w:sz w:val="32"/>
          <w:szCs w:val="32"/>
          <w:highlight w:val="none"/>
        </w:rPr>
      </w:pPr>
    </w:p>
    <w:p>
      <w:pPr>
        <w:rPr>
          <w:rFonts w:hint="eastAsia"/>
          <w:sz w:val="32"/>
          <w:szCs w:val="32"/>
          <w:highlight w:val="none"/>
        </w:rPr>
      </w:pPr>
    </w:p>
    <w:p>
      <w:pPr>
        <w:jc w:val="center"/>
        <w:rPr>
          <w:rFonts w:hint="eastAsia" w:ascii="黑体" w:eastAsia="黑体"/>
          <w:sz w:val="36"/>
          <w:szCs w:val="36"/>
          <w:highlight w:val="none"/>
        </w:rPr>
      </w:pPr>
      <w:r>
        <w:rPr>
          <w:rFonts w:hint="eastAsia" w:ascii="黑体" w:eastAsia="黑体"/>
          <w:sz w:val="36"/>
          <w:szCs w:val="36"/>
          <w:highlight w:val="none"/>
        </w:rPr>
        <w:t>填 表 说 明</w:t>
      </w:r>
    </w:p>
    <w:p>
      <w:pPr>
        <w:rPr>
          <w:rFonts w:hint="eastAsia" w:ascii="仿宋_GB2312" w:eastAsia="仿宋_GB2312"/>
          <w:b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   一、本表为“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河北省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高校黄大年式教师团队”申报之用，必须如实填写。如有弄虚作假，一经查实即取消认定资格；</w:t>
      </w:r>
    </w:p>
    <w:p>
      <w:p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   二、本表用打印方式填写，字迹清晰工整，数字统一使用阿拉伯数字；</w:t>
      </w:r>
    </w:p>
    <w:p>
      <w:p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   三、本表中推荐栏均需要相关负责人签字确认、加盖公章；</w:t>
      </w:r>
    </w:p>
    <w:p>
      <w:p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   四、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团队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名称、团队负责人姓名和职务、团队所属单位等必须填写准确；</w:t>
      </w:r>
    </w:p>
    <w:p>
      <w:pPr>
        <w:adjustRightInd w:val="0"/>
        <w:snapToGrid w:val="0"/>
        <w:spacing w:line="560" w:lineRule="exact"/>
        <w:ind w:firstLine="6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五、团队主要事迹要求内容详实、重点突出，主要包括师德师风、教育教学、科研创新、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就业创业、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社会服务、团队建设等方面的工作实绩，不超过2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00字；</w:t>
      </w:r>
    </w:p>
    <w:p>
      <w:pPr>
        <w:adjustRightInd w:val="0"/>
        <w:snapToGrid w:val="0"/>
        <w:spacing w:line="560" w:lineRule="exact"/>
        <w:ind w:firstLine="600"/>
        <w:rPr>
          <w:rFonts w:hint="eastAsia" w:ascii="仿宋_GB2312" w:hAnsi="仿宋" w:eastAsia="仿宋_GB2312"/>
          <w:bCs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Cs/>
          <w:sz w:val="32"/>
          <w:szCs w:val="32"/>
          <w:highlight w:val="none"/>
        </w:rPr>
        <w:t>六、表格中所涉及的项目、奖励、人才培养等，截止时间为20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  <w:lang w:val="en-US" w:eastAsia="zh-CN"/>
        </w:rPr>
        <w:t>31日</w:t>
      </w:r>
      <w:r>
        <w:rPr>
          <w:rFonts w:hint="eastAsia" w:ascii="仿宋_GB2312" w:hAnsi="仿宋" w:eastAsia="仿宋_GB2312"/>
          <w:bCs/>
          <w:sz w:val="32"/>
          <w:szCs w:val="32"/>
          <w:highlight w:val="none"/>
        </w:rPr>
        <w:t>；</w:t>
      </w:r>
    </w:p>
    <w:p>
      <w:pPr>
        <w:adjustRightInd w:val="0"/>
        <w:snapToGrid w:val="0"/>
        <w:spacing w:line="560" w:lineRule="exact"/>
        <w:ind w:firstLine="6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七、本表上报一式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/>
          <w:sz w:val="36"/>
          <w:szCs w:val="36"/>
          <w:highlight w:val="none"/>
        </w:rPr>
      </w:pPr>
      <w:r>
        <w:rPr>
          <w:rFonts w:eastAsia="仿宋_GB2312"/>
          <w:sz w:val="30"/>
          <w:szCs w:val="30"/>
          <w:highlight w:val="none"/>
        </w:rPr>
        <w:br w:type="page"/>
      </w:r>
      <w:r>
        <w:rPr>
          <w:rFonts w:ascii="黑体" w:hAnsi="黑体" w:eastAsia="黑体"/>
          <w:sz w:val="36"/>
          <w:szCs w:val="36"/>
          <w:highlight w:val="none"/>
        </w:rPr>
        <w:t>一</w:t>
      </w:r>
      <w:r>
        <w:rPr>
          <w:rFonts w:hint="eastAsia" w:ascii="黑体" w:hAnsi="黑体" w:eastAsia="黑体"/>
          <w:sz w:val="36"/>
          <w:szCs w:val="36"/>
          <w:highlight w:val="none"/>
        </w:rPr>
        <w:t>、团队</w:t>
      </w:r>
      <w:r>
        <w:rPr>
          <w:rFonts w:ascii="黑体" w:hAnsi="黑体" w:eastAsia="黑体"/>
          <w:sz w:val="36"/>
          <w:szCs w:val="36"/>
          <w:highlight w:val="none"/>
        </w:rPr>
        <w:t>基本信息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sz w:val="36"/>
          <w:szCs w:val="36"/>
          <w:highlight w:val="none"/>
        </w:rPr>
      </w:pPr>
    </w:p>
    <w:tbl>
      <w:tblPr>
        <w:tblStyle w:val="2"/>
        <w:tblW w:w="88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2129"/>
        <w:gridCol w:w="2233"/>
        <w:gridCol w:w="2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团队</w:t>
            </w:r>
            <w:r>
              <w:rPr>
                <w:rFonts w:hint="eastAsia"/>
                <w:sz w:val="24"/>
                <w:highlight w:val="none"/>
              </w:rPr>
              <w:t>名称</w:t>
            </w:r>
          </w:p>
        </w:tc>
        <w:tc>
          <w:tcPr>
            <w:tcW w:w="64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snapToGrid w:val="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团队人数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highlight w:val="none"/>
              </w:rPr>
              <w:t>团队所属一级学科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主要负责人姓名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pacing w:val="-4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职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highlight w:val="none"/>
              </w:rPr>
              <w:t>称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职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highlight w:val="none"/>
              </w:rPr>
              <w:t>务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办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公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电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话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移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动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电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话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电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子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邮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>件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单位地址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及</w:t>
            </w:r>
            <w:r>
              <w:rPr>
                <w:rFonts w:hint="eastAsia"/>
                <w:sz w:val="24"/>
                <w:highlight w:val="none"/>
              </w:rPr>
              <w:t>邮编</w:t>
            </w:r>
          </w:p>
        </w:tc>
        <w:tc>
          <w:tcPr>
            <w:tcW w:w="64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联系人姓名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职       务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办 公 电 话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移 动 电 话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 w:ascii="黑体" w:eastAsia="黑体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黑体" w:eastAsia="黑体"/>
          <w:sz w:val="36"/>
          <w:szCs w:val="36"/>
          <w:highlight w:val="none"/>
        </w:rPr>
      </w:pPr>
      <w:r>
        <w:rPr>
          <w:rFonts w:hint="eastAsia" w:ascii="黑体" w:eastAsia="黑体"/>
          <w:sz w:val="36"/>
          <w:szCs w:val="36"/>
          <w:highlight w:val="none"/>
        </w:rPr>
        <w:t>二、团队成员</w:t>
      </w:r>
    </w:p>
    <w:tbl>
      <w:tblPr>
        <w:tblStyle w:val="2"/>
        <w:tblW w:w="10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521"/>
        <w:gridCol w:w="1445"/>
        <w:gridCol w:w="1445"/>
        <w:gridCol w:w="1557"/>
        <w:gridCol w:w="1659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姓  名</w:t>
            </w: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职称/职务</w:t>
            </w:r>
            <w:r>
              <w:rPr>
                <w:sz w:val="24"/>
                <w:highlight w:val="none"/>
              </w:rPr>
              <w:t xml:space="preserve"> </w:t>
            </w:r>
          </w:p>
        </w:tc>
        <w:tc>
          <w:tcPr>
            <w:tcW w:w="1445" w:type="dxa"/>
            <w:vAlign w:val="center"/>
          </w:tcPr>
          <w:p>
            <w:pPr>
              <w:snapToGrid w:val="0"/>
              <w:ind w:left="3"/>
              <w:jc w:val="center"/>
              <w:rPr>
                <w:rFonts w:hint="default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1445" w:type="dxa"/>
            <w:vAlign w:val="center"/>
          </w:tcPr>
          <w:p>
            <w:pPr>
              <w:snapToGrid w:val="0"/>
              <w:ind w:left="3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出生年月</w:t>
            </w: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政治面貌</w:t>
            </w: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学历学位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专业方向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both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both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  <w:r>
              <w:rPr>
                <w:rFonts w:hint="eastAsia" w:ascii="黑体" w:eastAsia="黑体"/>
                <w:sz w:val="24"/>
                <w:highlight w:val="none"/>
              </w:rPr>
              <w:t>……</w:t>
            </w:r>
          </w:p>
        </w:tc>
        <w:tc>
          <w:tcPr>
            <w:tcW w:w="152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4"/>
                <w:highlight w:val="none"/>
              </w:rPr>
            </w:pPr>
          </w:p>
        </w:tc>
      </w:tr>
    </w:tbl>
    <w:p>
      <w:pPr>
        <w:rPr>
          <w:rFonts w:ascii="仿宋_GB2312"/>
          <w:sz w:val="24"/>
          <w:highlight w:val="none"/>
        </w:rPr>
      </w:pPr>
      <w:r>
        <w:rPr>
          <w:rFonts w:hint="eastAsia" w:ascii="仿宋_GB2312"/>
          <w:sz w:val="24"/>
          <w:highlight w:val="none"/>
        </w:rPr>
        <w:t>注：团队主要成员人数可根据需要调整。</w:t>
      </w:r>
    </w:p>
    <w:p>
      <w:pPr>
        <w:jc w:val="center"/>
        <w:rPr>
          <w:rFonts w:hint="eastAsia" w:ascii="黑体" w:hAnsi="黑体" w:eastAsia="黑体"/>
          <w:color w:val="auto"/>
          <w:sz w:val="36"/>
          <w:szCs w:val="36"/>
          <w:highlight w:val="none"/>
        </w:rPr>
      </w:pPr>
      <w:r>
        <w:rPr>
          <w:color w:val="FF0000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6"/>
          <w:szCs w:val="36"/>
          <w:highlight w:val="none"/>
        </w:rPr>
        <w:t>三、团队主要业绩</w:t>
      </w:r>
    </w:p>
    <w:p>
      <w:pPr>
        <w:rPr>
          <w:rFonts w:hint="default" w:ascii="楷体" w:hAnsi="楷体" w:eastAsia="楷体"/>
          <w:sz w:val="30"/>
          <w:szCs w:val="30"/>
          <w:highlight w:val="none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highlight w:val="none"/>
        </w:rPr>
        <w:t>1.</w:t>
      </w:r>
      <w:r>
        <w:rPr>
          <w:rFonts w:hint="eastAsia" w:ascii="楷体" w:hAnsi="楷体" w:eastAsia="楷体"/>
          <w:sz w:val="30"/>
          <w:szCs w:val="30"/>
          <w:highlight w:val="none"/>
          <w:lang w:val="en-US" w:eastAsia="zh-CN"/>
        </w:rPr>
        <w:t>2020-2025年团队教书育人情况</w:t>
      </w:r>
    </w:p>
    <w:tbl>
      <w:tblPr>
        <w:tblStyle w:val="2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8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团队中教授承担本（专）科生课程、研究生课程的平均课时量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团队中副教授承担本（专）科生课程、研究生课程的平均课时量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团队成员担任班主任、辅导员人数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团队成员培养硕士研究生数量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团队成员培养博士研究生数量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团队成员指导学生科研立项、创新创业项目数量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8" w:type="dxa"/>
            <w:vAlign w:val="center"/>
          </w:tcPr>
          <w:p>
            <w:pPr>
              <w:snapToGrid w:val="0"/>
              <w:jc w:val="lef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团队科研成果向教学成果转化的数量（含科研成果编写教材、教学案例的数量等）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</w:tbl>
    <w:p>
      <w:pPr>
        <w:rPr>
          <w:rFonts w:ascii="楷体" w:hAnsi="楷体" w:eastAsia="楷体"/>
          <w:sz w:val="30"/>
          <w:szCs w:val="30"/>
          <w:highlight w:val="none"/>
        </w:rPr>
      </w:pPr>
      <w:r>
        <w:rPr>
          <w:rFonts w:hint="eastAsia" w:ascii="楷体" w:hAnsi="楷体" w:eastAsia="楷体"/>
          <w:sz w:val="30"/>
          <w:szCs w:val="30"/>
          <w:highlight w:val="none"/>
        </w:rPr>
        <w:t>2.</w:t>
      </w:r>
      <w:r>
        <w:rPr>
          <w:rFonts w:hint="eastAsia" w:ascii="楷体" w:hAnsi="楷体" w:eastAsia="楷体"/>
          <w:sz w:val="30"/>
          <w:szCs w:val="30"/>
          <w:highlight w:val="none"/>
          <w:lang w:val="en-US" w:eastAsia="zh-CN"/>
        </w:rPr>
        <w:t>2020-2025年团队</w:t>
      </w:r>
      <w:r>
        <w:rPr>
          <w:rFonts w:hint="eastAsia" w:ascii="楷体" w:hAnsi="楷体" w:eastAsia="楷体"/>
          <w:sz w:val="30"/>
          <w:szCs w:val="30"/>
          <w:highlight w:val="none"/>
        </w:rPr>
        <w:t>获得校级以上（</w:t>
      </w:r>
      <w:r>
        <w:rPr>
          <w:rFonts w:hint="eastAsia" w:ascii="楷体" w:hAnsi="楷体" w:eastAsia="楷体"/>
          <w:sz w:val="30"/>
          <w:szCs w:val="30"/>
          <w:highlight w:val="none"/>
          <w:lang w:val="en-US" w:eastAsia="zh-CN"/>
        </w:rPr>
        <w:t>不</w:t>
      </w:r>
      <w:r>
        <w:rPr>
          <w:rFonts w:hint="eastAsia" w:ascii="楷体" w:hAnsi="楷体" w:eastAsia="楷体"/>
          <w:sz w:val="30"/>
          <w:szCs w:val="30"/>
          <w:highlight w:val="none"/>
        </w:rPr>
        <w:t>含校级）表彰奖励情况</w:t>
      </w:r>
    </w:p>
    <w:tbl>
      <w:tblPr>
        <w:tblStyle w:val="2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285"/>
        <w:gridCol w:w="1843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项目名称</w:t>
            </w: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级别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颁奖单位</w:t>
            </w: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68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……</w:t>
            </w:r>
          </w:p>
        </w:tc>
        <w:tc>
          <w:tcPr>
            <w:tcW w:w="12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</w:p>
        </w:tc>
        <w:tc>
          <w:tcPr>
            <w:tcW w:w="1592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（可另附页）</w:t>
            </w:r>
          </w:p>
        </w:tc>
      </w:tr>
    </w:tbl>
    <w:p>
      <w:pPr>
        <w:rPr>
          <w:rFonts w:ascii="楷体" w:hAnsi="楷体" w:eastAsia="楷体"/>
          <w:sz w:val="30"/>
          <w:szCs w:val="30"/>
          <w:highlight w:val="none"/>
        </w:rPr>
      </w:pPr>
      <w:r>
        <w:rPr>
          <w:rFonts w:hint="eastAsia" w:ascii="楷体" w:hAnsi="楷体" w:eastAsia="楷体"/>
          <w:sz w:val="30"/>
          <w:szCs w:val="30"/>
          <w:highlight w:val="none"/>
        </w:rPr>
        <w:t>3.</w:t>
      </w:r>
      <w:r>
        <w:rPr>
          <w:rFonts w:hint="eastAsia" w:ascii="楷体" w:hAnsi="楷体" w:eastAsia="楷体"/>
          <w:sz w:val="30"/>
          <w:szCs w:val="30"/>
          <w:highlight w:val="none"/>
          <w:lang w:val="en-US" w:eastAsia="zh-CN"/>
        </w:rPr>
        <w:t>2020-2025年</w:t>
      </w:r>
      <w:r>
        <w:rPr>
          <w:rFonts w:hint="eastAsia" w:ascii="楷体" w:hAnsi="楷体" w:eastAsia="楷体"/>
          <w:sz w:val="30"/>
          <w:szCs w:val="30"/>
          <w:highlight w:val="none"/>
        </w:rPr>
        <w:t>团队重要科研立项情况</w:t>
      </w:r>
    </w:p>
    <w:tbl>
      <w:tblPr>
        <w:tblStyle w:val="2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1276"/>
        <w:gridCol w:w="1885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77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经 费</w:t>
            </w:r>
          </w:p>
          <w:p>
            <w:pPr>
              <w:snapToGrid w:val="0"/>
              <w:jc w:val="center"/>
              <w:rPr>
                <w:rFonts w:hint="eastAsia" w:eastAsiaTheme="minorEastAsia"/>
                <w:sz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万元</w:t>
            </w:r>
            <w:r>
              <w:rPr>
                <w:rFonts w:hint="eastAsia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885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项目来源</w:t>
            </w:r>
          </w:p>
        </w:tc>
        <w:tc>
          <w:tcPr>
            <w:tcW w:w="1550" w:type="dxa"/>
            <w:vAlign w:val="center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7" w:type="dxa"/>
            <w:vAlign w:val="top"/>
          </w:tcPr>
          <w:p>
            <w:pPr>
              <w:snapToGrid w:val="0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……</w:t>
            </w:r>
          </w:p>
        </w:tc>
        <w:tc>
          <w:tcPr>
            <w:tcW w:w="1276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885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</w:p>
        </w:tc>
        <w:tc>
          <w:tcPr>
            <w:tcW w:w="1550" w:type="dxa"/>
            <w:vAlign w:val="top"/>
          </w:tcPr>
          <w:p>
            <w:pPr>
              <w:snapToGrid w:val="0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（可另附页）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sz w:val="36"/>
          <w:szCs w:val="36"/>
          <w:highlight w:val="none"/>
        </w:rPr>
        <w:t>四、团队主要事迹</w:t>
      </w:r>
    </w:p>
    <w:tbl>
      <w:tblPr>
        <w:tblStyle w:val="2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eastAsia="宋体"/>
                <w:b/>
                <w:snapToGrid w:val="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在师德师风、教育教学、科研创新、社会服务、团队建设等方面的工作实绩和突出事迹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default" w:eastAsiaTheme="minorEastAsia"/>
                <w:snapToGrid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  <w:lang w:val="en-US" w:eastAsia="zh-CN"/>
              </w:rPr>
              <w:t>思想政治与师德师风（不超过500字）</w:t>
            </w:r>
          </w:p>
          <w:p>
            <w:pPr>
              <w:spacing w:line="400" w:lineRule="exact"/>
              <w:rPr>
                <w:snapToGrid w:val="0"/>
                <w:kern w:val="0"/>
                <w:sz w:val="24"/>
                <w:highlight w:val="none"/>
              </w:rPr>
            </w:pPr>
          </w:p>
          <w:p>
            <w:pPr>
              <w:spacing w:line="400" w:lineRule="exact"/>
              <w:rPr>
                <w:snapToGrid w:val="0"/>
                <w:kern w:val="0"/>
                <w:sz w:val="24"/>
                <w:highlight w:val="none"/>
              </w:rPr>
            </w:pPr>
          </w:p>
          <w:p>
            <w:pPr>
              <w:spacing w:line="400" w:lineRule="exact"/>
              <w:rPr>
                <w:snapToGrid w:val="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教育教学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  <w:lang w:val="en-US" w:eastAsia="zh-CN"/>
              </w:rPr>
              <w:t>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科研创新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  <w:lang w:val="en-US" w:eastAsia="zh-CN"/>
              </w:rPr>
              <w:t>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社会服务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  <w:lang w:val="en-US" w:eastAsia="zh-CN"/>
              </w:rPr>
              <w:t>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团队建设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  <w:lang w:val="en-US" w:eastAsia="zh-CN"/>
              </w:rPr>
              <w:t>（不超过500字）</w:t>
            </w:r>
          </w:p>
        </w:tc>
      </w:tr>
    </w:tbl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highlight w:val="none"/>
        </w:rPr>
      </w:pPr>
      <w:r>
        <w:rPr>
          <w:rFonts w:ascii="方正小标宋简体" w:eastAsia="方正小标宋简体"/>
          <w:sz w:val="36"/>
          <w:szCs w:val="36"/>
          <w:highlight w:val="none"/>
        </w:rPr>
        <w:br w:type="page"/>
      </w:r>
      <w:r>
        <w:rPr>
          <w:rFonts w:hint="eastAsia" w:ascii="黑体" w:hAnsi="黑体" w:eastAsia="黑体" w:cs="黑体"/>
          <w:sz w:val="36"/>
          <w:szCs w:val="36"/>
          <w:highlight w:val="none"/>
        </w:rPr>
        <w:t>五、推荐</w:t>
      </w:r>
      <w:r>
        <w:rPr>
          <w:rFonts w:hint="eastAsia" w:ascii="黑体" w:hAnsi="黑体" w:eastAsia="黑体" w:cs="黑体"/>
          <w:sz w:val="36"/>
          <w:szCs w:val="36"/>
          <w:highlight w:val="none"/>
          <w:lang w:eastAsia="zh-CN"/>
        </w:rPr>
        <w:t>及认定</w:t>
      </w:r>
      <w:r>
        <w:rPr>
          <w:rFonts w:hint="eastAsia" w:ascii="黑体" w:hAnsi="黑体" w:eastAsia="黑体" w:cs="黑体"/>
          <w:sz w:val="36"/>
          <w:szCs w:val="36"/>
          <w:highlight w:val="none"/>
        </w:rPr>
        <w:t>意见</w:t>
      </w:r>
    </w:p>
    <w:tbl>
      <w:tblPr>
        <w:tblStyle w:val="2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</w:trPr>
        <w:tc>
          <w:tcPr>
            <w:tcW w:w="683" w:type="dxa"/>
            <w:vAlign w:val="top"/>
          </w:tcPr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所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在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学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校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意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见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  <w:highlight w:val="none"/>
              </w:rPr>
            </w:pPr>
          </w:p>
        </w:tc>
        <w:tc>
          <w:tcPr>
            <w:tcW w:w="7937" w:type="dxa"/>
            <w:vAlign w:val="top"/>
          </w:tcPr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ind w:firstLine="1680" w:firstLineChars="700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负责人签字                     单位公章</w:t>
            </w:r>
          </w:p>
          <w:p>
            <w:pPr>
              <w:ind w:firstLine="1560" w:firstLineChars="650"/>
              <w:rPr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年   月   日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</w:trPr>
        <w:tc>
          <w:tcPr>
            <w:tcW w:w="683" w:type="dxa"/>
            <w:vAlign w:val="top"/>
          </w:tcPr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 w:eastAsiaTheme="minorEastAsia"/>
                <w:snapToGrid w:val="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  <w:lang w:eastAsia="zh-CN"/>
              </w:rPr>
              <w:t>市级教育行政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部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门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意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见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  <w:highlight w:val="none"/>
              </w:rPr>
            </w:pPr>
          </w:p>
        </w:tc>
        <w:tc>
          <w:tcPr>
            <w:tcW w:w="7937" w:type="dxa"/>
            <w:vAlign w:val="top"/>
          </w:tcPr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（省属、驻冀部委属、民办</w:t>
            </w:r>
            <w:r>
              <w:rPr>
                <w:rFonts w:hint="eastAsia"/>
                <w:highlight w:val="none"/>
                <w:lang w:val="en-US" w:eastAsia="zh-CN"/>
              </w:rPr>
              <w:t>高校不填）</w:t>
            </w: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ind w:firstLine="1680" w:firstLineChars="700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负责人签字                     单位公章</w:t>
            </w:r>
          </w:p>
          <w:p>
            <w:pPr>
              <w:ind w:firstLine="1560" w:firstLineChars="650"/>
              <w:rPr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 xml:space="preserve">年   月   日                 年   月    日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6" w:hRule="atLeast"/>
        </w:trPr>
        <w:tc>
          <w:tcPr>
            <w:tcW w:w="683" w:type="dxa"/>
            <w:vAlign w:val="top"/>
          </w:tcPr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  <w:lang w:eastAsia="zh-CN"/>
              </w:rPr>
              <w:t>省级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教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育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  <w:lang w:eastAsia="zh-CN"/>
              </w:rPr>
              <w:t>行政部门</w:t>
            </w: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意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>见</w:t>
            </w: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  <w:highlight w:val="none"/>
              </w:rPr>
            </w:pPr>
          </w:p>
        </w:tc>
        <w:tc>
          <w:tcPr>
            <w:tcW w:w="7937" w:type="dxa"/>
            <w:vAlign w:val="top"/>
          </w:tcPr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jc w:val="center"/>
              <w:rPr>
                <w:rFonts w:hint="eastAsia"/>
                <w:snapToGrid w:val="0"/>
                <w:kern w:val="0"/>
                <w:sz w:val="24"/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 xml:space="preserve">                                负责人签字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snapToGrid w:val="0"/>
                <w:kern w:val="0"/>
                <w:sz w:val="24"/>
                <w:highlight w:val="none"/>
              </w:rPr>
              <w:t xml:space="preserve">     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MjZhOWEyMDg3NTU2OGM5NTFmNjA4YjI2NjlmMWIifQ=="/>
  </w:docVars>
  <w:rsids>
    <w:rsidRoot w:val="17497441"/>
    <w:rsid w:val="1749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2025-06-30T06:59:00Z</dcterms:created>
  <dc:creator>闪电麦坤</dc:creator>
  <cp:lastModifiedBy>闪电麦坤</cp:lastModifiedBy>
  <dcterms:modified xsi:type="dcterms:W3CDTF">2025-06-30T06:59:40Z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B4348BF934BC4CDE9836D4E8BC3F7F5A_11</vt:lpwstr>
  </property>
</Properties>
</file>